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7811D8B3" w:rsidR="00436107" w:rsidRPr="007A05DC" w:rsidRDefault="00436107" w:rsidP="00436107">
      <w:pPr>
        <w:spacing w:before="120" w:line="312" w:lineRule="auto"/>
        <w:jc w:val="center"/>
        <w:rPr>
          <w:rFonts w:eastAsia="Calibri"/>
          <w:b/>
          <w:color w:val="000000"/>
          <w:sz w:val="28"/>
          <w:szCs w:val="28"/>
          <w:u w:val="single"/>
          <w:lang w:eastAsia="en-US"/>
        </w:rPr>
      </w:pPr>
      <w:proofErr w:type="spellStart"/>
      <w:proofErr w:type="gram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bookmarkStart w:id="0" w:name="_Hlk222467902"/>
      <w:r w:rsidR="007A05DC" w:rsidRPr="007A05DC">
        <w:rPr>
          <w:rFonts w:eastAsia="Calibri"/>
          <w:b/>
          <w:color w:val="000000"/>
          <w:sz w:val="28"/>
          <w:szCs w:val="28"/>
          <w:u w:val="single"/>
          <w:lang w:eastAsia="en-US"/>
        </w:rPr>
        <w:t>Dostawa</w:t>
      </w:r>
      <w:proofErr w:type="gramEnd"/>
      <w:r w:rsidR="007A05DC" w:rsidRPr="007A05DC">
        <w:rPr>
          <w:rFonts w:eastAsia="Calibri"/>
          <w:b/>
          <w:color w:val="000000"/>
          <w:sz w:val="28"/>
          <w:szCs w:val="28"/>
          <w:u w:val="single"/>
          <w:lang w:eastAsia="en-US"/>
        </w:rPr>
        <w:t xml:space="preserve"> łożysk dla Oddziałów Polskiej Grupy Górniczej S.A., </w:t>
      </w:r>
      <w:r w:rsidR="007A05DC" w:rsidRPr="007A05DC">
        <w:rPr>
          <w:rFonts w:eastAsia="Calibri"/>
          <w:b/>
          <w:color w:val="000000"/>
          <w:sz w:val="28"/>
          <w:szCs w:val="28"/>
          <w:u w:val="single"/>
          <w:lang w:eastAsia="en-US"/>
        </w:rPr>
        <w:br/>
        <w:t>nr grupy 285-7</w:t>
      </w:r>
      <w:bookmarkEnd w:id="0"/>
    </w:p>
    <w:p w14:paraId="5E228557" w14:textId="52D2B25F"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7A05DC">
        <w:rPr>
          <w:rFonts w:eastAsia="Calibri"/>
          <w:b/>
          <w:color w:val="000000"/>
          <w:sz w:val="28"/>
          <w:szCs w:val="28"/>
          <w:lang w:eastAsia="en-US"/>
        </w:rPr>
        <w:t>702501518</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4326A6C7"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A64524">
              <w:rPr>
                <w:noProof/>
                <w:webHidden/>
              </w:rPr>
              <w:t>3</w:t>
            </w:r>
            <w:r w:rsidR="00B625CB">
              <w:rPr>
                <w:noProof/>
                <w:webHidden/>
              </w:rPr>
              <w:fldChar w:fldCharType="end"/>
            </w:r>
          </w:hyperlink>
        </w:p>
        <w:p w14:paraId="67083375" w14:textId="2489A5BB"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A64524">
              <w:rPr>
                <w:noProof/>
                <w:webHidden/>
              </w:rPr>
              <w:t>3</w:t>
            </w:r>
            <w:r>
              <w:rPr>
                <w:noProof/>
                <w:webHidden/>
              </w:rPr>
              <w:fldChar w:fldCharType="end"/>
            </w:r>
          </w:hyperlink>
        </w:p>
        <w:p w14:paraId="40AAFB53" w14:textId="72EA3A25"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A64524">
              <w:rPr>
                <w:noProof/>
                <w:webHidden/>
              </w:rPr>
              <w:t>3</w:t>
            </w:r>
            <w:r>
              <w:rPr>
                <w:noProof/>
                <w:webHidden/>
              </w:rPr>
              <w:fldChar w:fldCharType="end"/>
            </w:r>
          </w:hyperlink>
        </w:p>
        <w:p w14:paraId="7A788799" w14:textId="1AD69BCD"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A64524">
              <w:rPr>
                <w:noProof/>
                <w:webHidden/>
              </w:rPr>
              <w:t>4</w:t>
            </w:r>
            <w:r>
              <w:rPr>
                <w:noProof/>
                <w:webHidden/>
              </w:rPr>
              <w:fldChar w:fldCharType="end"/>
            </w:r>
          </w:hyperlink>
        </w:p>
        <w:p w14:paraId="7CF700B9" w14:textId="16DE4A63"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A64524">
              <w:rPr>
                <w:noProof/>
                <w:webHidden/>
              </w:rPr>
              <w:t>4</w:t>
            </w:r>
            <w:r>
              <w:rPr>
                <w:noProof/>
                <w:webHidden/>
              </w:rPr>
              <w:fldChar w:fldCharType="end"/>
            </w:r>
          </w:hyperlink>
        </w:p>
        <w:p w14:paraId="2AE3BB0F" w14:textId="5430E21B"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A64524">
              <w:rPr>
                <w:noProof/>
                <w:webHidden/>
              </w:rPr>
              <w:t>5</w:t>
            </w:r>
            <w:r>
              <w:rPr>
                <w:noProof/>
                <w:webHidden/>
              </w:rPr>
              <w:fldChar w:fldCharType="end"/>
            </w:r>
          </w:hyperlink>
        </w:p>
        <w:p w14:paraId="7D8C000B" w14:textId="43BE5B3E"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A64524">
              <w:rPr>
                <w:noProof/>
                <w:webHidden/>
              </w:rPr>
              <w:t>5</w:t>
            </w:r>
            <w:r>
              <w:rPr>
                <w:noProof/>
                <w:webHidden/>
              </w:rPr>
              <w:fldChar w:fldCharType="end"/>
            </w:r>
          </w:hyperlink>
        </w:p>
        <w:p w14:paraId="7EEA9EC7" w14:textId="57E92210"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A64524">
              <w:rPr>
                <w:noProof/>
                <w:webHidden/>
              </w:rPr>
              <w:t>6</w:t>
            </w:r>
            <w:r>
              <w:rPr>
                <w:noProof/>
                <w:webHidden/>
              </w:rPr>
              <w:fldChar w:fldCharType="end"/>
            </w:r>
          </w:hyperlink>
        </w:p>
        <w:p w14:paraId="09DA3102" w14:textId="36AADC45"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A64524">
              <w:rPr>
                <w:noProof/>
                <w:webHidden/>
              </w:rPr>
              <w:t>8</w:t>
            </w:r>
            <w:r>
              <w:rPr>
                <w:noProof/>
                <w:webHidden/>
              </w:rPr>
              <w:fldChar w:fldCharType="end"/>
            </w:r>
          </w:hyperlink>
        </w:p>
        <w:p w14:paraId="1296BED2" w14:textId="17350EA1"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A64524">
              <w:rPr>
                <w:noProof/>
                <w:webHidden/>
              </w:rPr>
              <w:t>9</w:t>
            </w:r>
            <w:r>
              <w:rPr>
                <w:noProof/>
                <w:webHidden/>
              </w:rPr>
              <w:fldChar w:fldCharType="end"/>
            </w:r>
          </w:hyperlink>
        </w:p>
        <w:p w14:paraId="3C232E65" w14:textId="47D95843"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A64524">
              <w:rPr>
                <w:noProof/>
                <w:webHidden/>
              </w:rPr>
              <w:t>9</w:t>
            </w:r>
            <w:r>
              <w:rPr>
                <w:noProof/>
                <w:webHidden/>
              </w:rPr>
              <w:fldChar w:fldCharType="end"/>
            </w:r>
          </w:hyperlink>
        </w:p>
        <w:p w14:paraId="2CB7A3B2" w14:textId="5DB87AF4"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A64524">
              <w:rPr>
                <w:noProof/>
                <w:webHidden/>
              </w:rPr>
              <w:t>11</w:t>
            </w:r>
            <w:r>
              <w:rPr>
                <w:noProof/>
                <w:webHidden/>
              </w:rPr>
              <w:fldChar w:fldCharType="end"/>
            </w:r>
          </w:hyperlink>
        </w:p>
        <w:p w14:paraId="1C0FB6B0" w14:textId="2202F1FA"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A64524">
              <w:rPr>
                <w:noProof/>
                <w:webHidden/>
              </w:rPr>
              <w:t>11</w:t>
            </w:r>
            <w:r>
              <w:rPr>
                <w:noProof/>
                <w:webHidden/>
              </w:rPr>
              <w:fldChar w:fldCharType="end"/>
            </w:r>
          </w:hyperlink>
        </w:p>
        <w:p w14:paraId="21E03B4E" w14:textId="1E36EB5F"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A64524">
              <w:rPr>
                <w:noProof/>
                <w:webHidden/>
              </w:rPr>
              <w:t>12</w:t>
            </w:r>
            <w:r>
              <w:rPr>
                <w:noProof/>
                <w:webHidden/>
              </w:rPr>
              <w:fldChar w:fldCharType="end"/>
            </w:r>
          </w:hyperlink>
        </w:p>
        <w:p w14:paraId="324FF01C" w14:textId="0C8917CB"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A64524">
              <w:rPr>
                <w:noProof/>
                <w:webHidden/>
              </w:rPr>
              <w:t>12</w:t>
            </w:r>
            <w:r>
              <w:rPr>
                <w:noProof/>
                <w:webHidden/>
              </w:rPr>
              <w:fldChar w:fldCharType="end"/>
            </w:r>
          </w:hyperlink>
        </w:p>
        <w:p w14:paraId="3FBB34AB" w14:textId="17CC64D0"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A64524">
              <w:rPr>
                <w:noProof/>
                <w:webHidden/>
              </w:rPr>
              <w:t>13</w:t>
            </w:r>
            <w:r>
              <w:rPr>
                <w:noProof/>
                <w:webHidden/>
              </w:rPr>
              <w:fldChar w:fldCharType="end"/>
            </w:r>
          </w:hyperlink>
        </w:p>
        <w:p w14:paraId="0BE05D70" w14:textId="2EA06CB9"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A64524">
              <w:rPr>
                <w:noProof/>
                <w:webHidden/>
              </w:rPr>
              <w:t>13</w:t>
            </w:r>
            <w:r>
              <w:rPr>
                <w:noProof/>
                <w:webHidden/>
              </w:rPr>
              <w:fldChar w:fldCharType="end"/>
            </w:r>
          </w:hyperlink>
        </w:p>
        <w:p w14:paraId="396D58F2" w14:textId="1C074B49"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A64524">
              <w:rPr>
                <w:noProof/>
                <w:webHidden/>
              </w:rPr>
              <w:t>14</w:t>
            </w:r>
            <w:r>
              <w:rPr>
                <w:noProof/>
                <w:webHidden/>
              </w:rPr>
              <w:fldChar w:fldCharType="end"/>
            </w:r>
          </w:hyperlink>
        </w:p>
        <w:p w14:paraId="32FA0BCA" w14:textId="52A60DAC"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A64524">
              <w:rPr>
                <w:noProof/>
                <w:webHidden/>
              </w:rPr>
              <w:t>14</w:t>
            </w:r>
            <w:r>
              <w:rPr>
                <w:noProof/>
                <w:webHidden/>
              </w:rPr>
              <w:fldChar w:fldCharType="end"/>
            </w:r>
          </w:hyperlink>
        </w:p>
        <w:p w14:paraId="3DA30FFC" w14:textId="6464651B"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A64524">
              <w:rPr>
                <w:noProof/>
                <w:webHidden/>
              </w:rPr>
              <w:t>14</w:t>
            </w:r>
            <w:r>
              <w:rPr>
                <w:noProof/>
                <w:webHidden/>
              </w:rPr>
              <w:fldChar w:fldCharType="end"/>
            </w:r>
          </w:hyperlink>
        </w:p>
        <w:p w14:paraId="33A91AF4" w14:textId="403ABE00"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A64524">
              <w:rPr>
                <w:noProof/>
                <w:webHidden/>
              </w:rPr>
              <w:t>14</w:t>
            </w:r>
            <w:r>
              <w:rPr>
                <w:noProof/>
                <w:webHidden/>
              </w:rPr>
              <w:fldChar w:fldCharType="end"/>
            </w:r>
          </w:hyperlink>
        </w:p>
        <w:p w14:paraId="797BC566" w14:textId="65C948E5"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A64524">
              <w:rPr>
                <w:noProof/>
                <w:webHidden/>
              </w:rPr>
              <w:t>15</w:t>
            </w:r>
            <w:r>
              <w:rPr>
                <w:noProof/>
                <w:webHidden/>
              </w:rPr>
              <w:fldChar w:fldCharType="end"/>
            </w:r>
          </w:hyperlink>
        </w:p>
        <w:p w14:paraId="1C50D431" w14:textId="3D2AF8E2"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A64524">
              <w:rPr>
                <w:noProof/>
                <w:webHidden/>
              </w:rPr>
              <w:t>15</w:t>
            </w:r>
            <w:r>
              <w:rPr>
                <w:noProof/>
                <w:webHidden/>
              </w:rPr>
              <w:fldChar w:fldCharType="end"/>
            </w:r>
          </w:hyperlink>
        </w:p>
        <w:p w14:paraId="63E91246" w14:textId="317BA9FC"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A64524">
              <w:rPr>
                <w:noProof/>
                <w:webHidden/>
              </w:rPr>
              <w:t>15</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1"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1"/>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35712B" w:rsidP="00357145">
      <w:pPr>
        <w:spacing w:before="120"/>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3"/>
    </w:p>
    <w:p w14:paraId="65DE1640" w14:textId="18B9F76A" w:rsidR="0035712B" w:rsidRPr="00EA3FEA" w:rsidRDefault="0035712B">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230C4465" w14:textId="7E27C426" w:rsidR="00F66B73" w:rsidRPr="001659E6" w:rsidRDefault="00F66B73">
      <w:pPr>
        <w:pStyle w:val="Akapitzlist"/>
        <w:numPr>
          <w:ilvl w:val="0"/>
          <w:numId w:val="34"/>
        </w:numPr>
        <w:ind w:left="284" w:hanging="284"/>
        <w:jc w:val="both"/>
        <w:rPr>
          <w:sz w:val="22"/>
          <w:szCs w:val="22"/>
        </w:rPr>
      </w:pPr>
      <w:r w:rsidRPr="001659E6">
        <w:rPr>
          <w:sz w:val="22"/>
          <w:szCs w:val="22"/>
        </w:rPr>
        <w:t xml:space="preserve">Zamawiający, na podstawie art. 393 ust. 1 pkt 4) ustawy </w:t>
      </w:r>
      <w:proofErr w:type="spellStart"/>
      <w:r w:rsidRPr="001659E6">
        <w:rPr>
          <w:sz w:val="22"/>
          <w:szCs w:val="22"/>
        </w:rPr>
        <w:t>Pzp</w:t>
      </w:r>
      <w:proofErr w:type="spellEnd"/>
      <w:r w:rsidRPr="001659E6">
        <w:rPr>
          <w:sz w:val="22"/>
          <w:szCs w:val="22"/>
        </w:rPr>
        <w:t xml:space="preserve">, odrzuci ofertę, w której udział produktów pochodzących z państw członkowskich Unii Europejskiej, państw, </w:t>
      </w:r>
      <w:r w:rsidRPr="001659E6">
        <w:rPr>
          <w:sz w:val="22"/>
          <w:szCs w:val="22"/>
        </w:rPr>
        <w:br/>
        <w:t xml:space="preserve">z którymi Unia Europejska zawarła umowy o równym traktowaniu przedsiębiorców lub państw, wobec których na mocy decyzji Rady stosuje się przepisy dyrektywy 2014/25/UE, nie </w:t>
      </w:r>
      <w:r w:rsidRPr="001659E6">
        <w:rPr>
          <w:sz w:val="22"/>
          <w:szCs w:val="22"/>
        </w:rPr>
        <w:br/>
        <w:t>przekracza 50%</w:t>
      </w:r>
      <w:r w:rsidR="001659E6" w:rsidRPr="001659E6">
        <w:rPr>
          <w:sz w:val="22"/>
          <w:szCs w:val="22"/>
        </w:rPr>
        <w:t xml:space="preserve"> wartości zadania wg oferowanych cen.</w:t>
      </w:r>
    </w:p>
    <w:p w14:paraId="208B8223" w14:textId="77777777" w:rsidR="00F66B73" w:rsidRPr="00EA3FEA" w:rsidRDefault="00F66B73" w:rsidP="00F66B73">
      <w:pPr>
        <w:pStyle w:val="Akapitzlist"/>
        <w:ind w:left="567"/>
        <w:jc w:val="both"/>
        <w:rPr>
          <w:sz w:val="22"/>
          <w:szCs w:val="22"/>
        </w:rPr>
      </w:pP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2"/>
      <w:r w:rsidRPr="00A40845">
        <w:rPr>
          <w:rFonts w:ascii="Times New Roman" w:hAnsi="Times New Roman" w:cs="Times New Roman"/>
          <w:color w:val="auto"/>
          <w:sz w:val="22"/>
          <w:szCs w:val="22"/>
        </w:rPr>
        <w:t>Część III. Przedmiot zamówienia.</w:t>
      </w:r>
      <w:bookmarkEnd w:id="4"/>
    </w:p>
    <w:p w14:paraId="3946BD5C" w14:textId="77777777" w:rsidR="001659E6" w:rsidRPr="001659E6" w:rsidRDefault="0035712B">
      <w:pPr>
        <w:pStyle w:val="Tekstpodstawowy2"/>
        <w:numPr>
          <w:ilvl w:val="0"/>
          <w:numId w:val="17"/>
        </w:numPr>
        <w:spacing w:after="0" w:line="240" w:lineRule="auto"/>
        <w:ind w:left="426" w:hanging="426"/>
        <w:jc w:val="both"/>
        <w:rPr>
          <w:bCs/>
          <w:sz w:val="22"/>
          <w:szCs w:val="22"/>
        </w:rPr>
      </w:pPr>
      <w:r w:rsidRPr="001659E6">
        <w:rPr>
          <w:bCs/>
          <w:sz w:val="22"/>
          <w:szCs w:val="22"/>
        </w:rPr>
        <w:t xml:space="preserve">Przedmiotem zamówienia jest: </w:t>
      </w:r>
    </w:p>
    <w:p w14:paraId="7B08E332" w14:textId="7AD0D9F6" w:rsidR="0035712B" w:rsidRPr="001659E6" w:rsidRDefault="0035712B" w:rsidP="001659E6">
      <w:pPr>
        <w:pStyle w:val="Tekstpodstawowy2"/>
        <w:spacing w:before="120" w:line="240" w:lineRule="auto"/>
        <w:ind w:left="425"/>
        <w:jc w:val="center"/>
        <w:rPr>
          <w:b/>
          <w:bCs/>
          <w:sz w:val="22"/>
          <w:szCs w:val="22"/>
        </w:rPr>
      </w:pPr>
      <w:r w:rsidRPr="001659E6">
        <w:rPr>
          <w:b/>
          <w:bCs/>
          <w:sz w:val="22"/>
          <w:szCs w:val="22"/>
        </w:rPr>
        <w:t xml:space="preserve">Dostawa </w:t>
      </w:r>
      <w:r w:rsidR="001659E6" w:rsidRPr="001659E6">
        <w:rPr>
          <w:b/>
          <w:bCs/>
          <w:sz w:val="22"/>
          <w:szCs w:val="22"/>
        </w:rPr>
        <w:t>łożysk</w:t>
      </w:r>
      <w:r w:rsidRPr="001659E6">
        <w:rPr>
          <w:b/>
          <w:bCs/>
          <w:sz w:val="22"/>
          <w:szCs w:val="22"/>
        </w:rPr>
        <w:t xml:space="preserve"> dla Oddziałów Polskiej Grupy Górniczej S.A. – nr grupy </w:t>
      </w:r>
      <w:r w:rsidR="001659E6" w:rsidRPr="001659E6">
        <w:rPr>
          <w:b/>
          <w:bCs/>
          <w:sz w:val="22"/>
          <w:szCs w:val="22"/>
        </w:rPr>
        <w:t>285-7.</w:t>
      </w:r>
    </w:p>
    <w:p w14:paraId="1F00F6DE" w14:textId="7418E9DE" w:rsidR="0035712B" w:rsidRPr="001659E6" w:rsidRDefault="0035712B">
      <w:pPr>
        <w:numPr>
          <w:ilvl w:val="0"/>
          <w:numId w:val="17"/>
        </w:numPr>
        <w:ind w:left="426" w:hanging="426"/>
        <w:jc w:val="both"/>
        <w:rPr>
          <w:sz w:val="22"/>
          <w:szCs w:val="22"/>
        </w:rPr>
      </w:pPr>
      <w:r w:rsidRPr="001659E6">
        <w:rPr>
          <w:sz w:val="22"/>
          <w:szCs w:val="22"/>
        </w:rPr>
        <w:t>Kod CPV</w:t>
      </w:r>
      <w:proofErr w:type="gramStart"/>
      <w:r w:rsidRPr="001659E6">
        <w:rPr>
          <w:sz w:val="22"/>
          <w:szCs w:val="22"/>
        </w:rPr>
        <w:t xml:space="preserve">: </w:t>
      </w:r>
      <w:r w:rsidR="001659E6" w:rsidRPr="001659E6">
        <w:rPr>
          <w:sz w:val="22"/>
          <w:szCs w:val="22"/>
        </w:rPr>
        <w:t>:</w:t>
      </w:r>
      <w:proofErr w:type="gramEnd"/>
      <w:r w:rsidR="001659E6" w:rsidRPr="001659E6">
        <w:rPr>
          <w:sz w:val="22"/>
          <w:szCs w:val="22"/>
        </w:rPr>
        <w:t xml:space="preserve"> </w:t>
      </w:r>
      <w:r w:rsidR="001659E6" w:rsidRPr="001659E6">
        <w:rPr>
          <w:sz w:val="22"/>
          <w:szCs w:val="22"/>
          <w:lang w:val="de-DE"/>
        </w:rPr>
        <w:t>44440000-6.</w:t>
      </w:r>
    </w:p>
    <w:p w14:paraId="6C4379D1" w14:textId="77777777" w:rsidR="0035712B" w:rsidRPr="00F12B6B" w:rsidRDefault="0035712B">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pPr>
        <w:numPr>
          <w:ilvl w:val="0"/>
          <w:numId w:val="17"/>
        </w:numPr>
        <w:ind w:left="426" w:hanging="426"/>
        <w:jc w:val="both"/>
        <w:rPr>
          <w:sz w:val="22"/>
          <w:szCs w:val="22"/>
        </w:rPr>
      </w:pPr>
      <w:r w:rsidRPr="00F12B6B">
        <w:rPr>
          <w:sz w:val="22"/>
          <w:szCs w:val="22"/>
        </w:rPr>
        <w:lastRenderedPageBreak/>
        <w:t>W celu potwierdzenia, że oferowane świadczenie jest zgodne z wymaganiami Zamawiającego wymagane jest złożenie wraz z ofertą przedmiotowych środków dowodowych.</w:t>
      </w:r>
    </w:p>
    <w:p w14:paraId="231A379B" w14:textId="77777777" w:rsidR="0035712B" w:rsidRDefault="0035712B">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2A63897" w:rsidR="00256780" w:rsidRPr="00256780"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256780">
        <w:rPr>
          <w:sz w:val="22"/>
          <w:szCs w:val="22"/>
        </w:rPr>
        <w:t>Pzp</w:t>
      </w:r>
      <w:proofErr w:type="spellEnd"/>
      <w:r w:rsidRPr="00256780">
        <w:rPr>
          <w:sz w:val="22"/>
          <w:szCs w:val="22"/>
        </w:rPr>
        <w:t xml:space="preserve">. </w:t>
      </w:r>
    </w:p>
    <w:p w14:paraId="4D13C179" w14:textId="6BC3A5CA" w:rsidR="0035712B" w:rsidRPr="001659E6" w:rsidRDefault="0035712B">
      <w:pPr>
        <w:numPr>
          <w:ilvl w:val="0"/>
          <w:numId w:val="17"/>
        </w:numPr>
        <w:ind w:left="426" w:hanging="426"/>
        <w:jc w:val="both"/>
        <w:rPr>
          <w:b/>
          <w:bCs/>
          <w:i/>
          <w:iCs/>
          <w:sz w:val="22"/>
          <w:szCs w:val="22"/>
        </w:rPr>
      </w:pPr>
      <w:r w:rsidRPr="001659E6">
        <w:rPr>
          <w:sz w:val="22"/>
          <w:szCs w:val="22"/>
        </w:rPr>
        <w:t xml:space="preserve">Zamawiający zastrzega sobie prawo do zmiany ilości zamawianych towarów w ramach poszczególnych pozycji asortymentowych i składania zamówień według rzeczywistych potrzeb </w:t>
      </w:r>
      <w:r w:rsidR="001659E6">
        <w:rPr>
          <w:sz w:val="22"/>
          <w:szCs w:val="22"/>
        </w:rPr>
        <w:br/>
      </w:r>
      <w:r w:rsidRPr="001659E6">
        <w:rPr>
          <w:sz w:val="22"/>
          <w:szCs w:val="22"/>
        </w:rPr>
        <w:t xml:space="preserve">z zastrzeżeniem, że całkowita wartość dostaw nie przekroczy wartości umowy. </w:t>
      </w:r>
    </w:p>
    <w:p w14:paraId="2D4CBD21" w14:textId="4BBC1E75" w:rsidR="0035712B" w:rsidRPr="001659E6" w:rsidRDefault="0035712B">
      <w:pPr>
        <w:pStyle w:val="Akapitzlist"/>
        <w:numPr>
          <w:ilvl w:val="0"/>
          <w:numId w:val="17"/>
        </w:numPr>
        <w:ind w:left="426" w:hanging="426"/>
        <w:jc w:val="both"/>
        <w:rPr>
          <w:sz w:val="22"/>
          <w:szCs w:val="22"/>
        </w:rPr>
      </w:pPr>
      <w:r w:rsidRPr="001659E6">
        <w:rPr>
          <w:sz w:val="22"/>
          <w:szCs w:val="22"/>
        </w:rPr>
        <w:t xml:space="preserve">Zamawiający oświadcza, że minimalny gwarantowany poziom </w:t>
      </w:r>
      <w:proofErr w:type="gramStart"/>
      <w:r w:rsidRPr="001659E6">
        <w:rPr>
          <w:sz w:val="22"/>
          <w:szCs w:val="22"/>
        </w:rPr>
        <w:t>wykonania  umowy</w:t>
      </w:r>
      <w:proofErr w:type="gramEnd"/>
      <w:r w:rsidRPr="001659E6">
        <w:rPr>
          <w:sz w:val="22"/>
          <w:szCs w:val="22"/>
        </w:rPr>
        <w:t xml:space="preserve"> wynosi 50% wartości udzielonego zamówienia. Wykonawcy nie przysługują roszczenia o wykonanie umowy </w:t>
      </w:r>
      <w:r w:rsidR="001659E6">
        <w:rPr>
          <w:sz w:val="22"/>
          <w:szCs w:val="22"/>
        </w:rPr>
        <w:br/>
      </w:r>
      <w:r w:rsidRPr="001659E6">
        <w:rPr>
          <w:sz w:val="22"/>
          <w:szCs w:val="22"/>
        </w:rPr>
        <w:t>w większym zakresie.</w:t>
      </w:r>
    </w:p>
    <w:p w14:paraId="3A8EC0FC" w14:textId="77777777" w:rsidR="0035712B" w:rsidRPr="006E6795" w:rsidRDefault="0035712B" w:rsidP="00357145">
      <w:pPr>
        <w:ind w:left="426"/>
        <w:jc w:val="both"/>
        <w:rPr>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2E39249F" w14:textId="49D26475" w:rsidR="0035712B" w:rsidRPr="006C403F" w:rsidRDefault="0035712B">
      <w:pPr>
        <w:numPr>
          <w:ilvl w:val="0"/>
          <w:numId w:val="18"/>
        </w:numPr>
        <w:ind w:left="284" w:hanging="284"/>
        <w:jc w:val="both"/>
        <w:rPr>
          <w:sz w:val="22"/>
          <w:szCs w:val="22"/>
        </w:rPr>
      </w:pPr>
      <w:r w:rsidRPr="006C403F">
        <w:rPr>
          <w:sz w:val="22"/>
          <w:szCs w:val="22"/>
        </w:rPr>
        <w:t xml:space="preserve">Zamawiający </w:t>
      </w:r>
      <w:r w:rsidRPr="006C403F">
        <w:rPr>
          <w:b/>
          <w:sz w:val="22"/>
          <w:szCs w:val="22"/>
        </w:rPr>
        <w:t xml:space="preserve">dopuszcza możliwość składania ofert częściowych </w:t>
      </w:r>
      <w:r w:rsidRPr="006C403F">
        <w:rPr>
          <w:sz w:val="22"/>
          <w:szCs w:val="22"/>
        </w:rPr>
        <w:t>na poszczególne części zamówienia (</w:t>
      </w:r>
      <w:r w:rsidRPr="006C403F">
        <w:rPr>
          <w:b/>
          <w:bCs/>
          <w:sz w:val="22"/>
          <w:szCs w:val="22"/>
        </w:rPr>
        <w:t>zadania</w:t>
      </w:r>
      <w:r w:rsidRPr="006C403F">
        <w:rPr>
          <w:sz w:val="22"/>
          <w:szCs w:val="22"/>
        </w:rPr>
        <w:t xml:space="preserve">) wyszczególnione w </w:t>
      </w:r>
      <w:r w:rsidRPr="006C403F">
        <w:rPr>
          <w:b/>
          <w:sz w:val="22"/>
          <w:szCs w:val="22"/>
        </w:rPr>
        <w:t>Załączniku Nr 2</w:t>
      </w:r>
      <w:r w:rsidRPr="006C403F">
        <w:rPr>
          <w:b/>
          <w:i/>
          <w:sz w:val="22"/>
          <w:szCs w:val="22"/>
        </w:rPr>
        <w:t xml:space="preserve"> </w:t>
      </w:r>
      <w:r w:rsidRPr="006C403F">
        <w:rPr>
          <w:sz w:val="22"/>
          <w:szCs w:val="22"/>
        </w:rPr>
        <w:t xml:space="preserve">do SWZ. Składana oferta winna obejmować cały zakres rzeczowy i ilościowy części zamówienia. </w:t>
      </w:r>
      <w:r w:rsidRPr="006C403F">
        <w:rPr>
          <w:bCs/>
          <w:sz w:val="22"/>
          <w:szCs w:val="22"/>
        </w:rPr>
        <w:t>Liczba części zamówienia</w:t>
      </w:r>
      <w:r w:rsidRPr="006C403F">
        <w:rPr>
          <w:b/>
          <w:sz w:val="22"/>
          <w:szCs w:val="22"/>
        </w:rPr>
        <w:t xml:space="preserve"> (zadań) wynosi: </w:t>
      </w:r>
      <w:r w:rsidR="00D44B30" w:rsidRPr="006C403F">
        <w:rPr>
          <w:b/>
          <w:sz w:val="22"/>
          <w:szCs w:val="22"/>
        </w:rPr>
        <w:t>13.</w:t>
      </w:r>
      <w:r w:rsidRPr="006C403F">
        <w:rPr>
          <w:sz w:val="22"/>
          <w:szCs w:val="22"/>
        </w:rPr>
        <w:t xml:space="preserve"> </w:t>
      </w:r>
    </w:p>
    <w:p w14:paraId="3C145936" w14:textId="2B1EBBD8" w:rsidR="0035712B" w:rsidRPr="00D44B30" w:rsidRDefault="0035712B">
      <w:pPr>
        <w:numPr>
          <w:ilvl w:val="0"/>
          <w:numId w:val="18"/>
        </w:numPr>
        <w:ind w:left="284" w:hanging="284"/>
        <w:jc w:val="both"/>
        <w:rPr>
          <w:i/>
          <w:iCs/>
          <w:sz w:val="22"/>
          <w:szCs w:val="22"/>
        </w:rPr>
      </w:pPr>
      <w:r w:rsidRPr="00750E51">
        <w:rPr>
          <w:sz w:val="22"/>
          <w:szCs w:val="22"/>
        </w:rPr>
        <w:t xml:space="preserve">Zamawiający przewiduje możliwość złożenia oferty przez jednego Wykonawcę na jedną lub więcej </w:t>
      </w:r>
      <w:r w:rsidRPr="00D44B30">
        <w:rPr>
          <w:sz w:val="22"/>
          <w:szCs w:val="22"/>
        </w:rPr>
        <w:t>części zamówienia (zadań</w:t>
      </w:r>
      <w:r w:rsidR="00D44B30" w:rsidRPr="00D44B30">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6"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6"/>
    </w:p>
    <w:p w14:paraId="75A20B73" w14:textId="77777777" w:rsidR="0035712B" w:rsidRPr="00E45126" w:rsidRDefault="0035712B">
      <w:pPr>
        <w:pStyle w:val="Akapitzlist"/>
        <w:numPr>
          <w:ilvl w:val="0"/>
          <w:numId w:val="19"/>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7" w:name="_Hlk103674530"/>
      <w:r w:rsidRPr="00EE44BA">
        <w:rPr>
          <w:sz w:val="22"/>
          <w:szCs w:val="22"/>
        </w:rPr>
        <w:t>oraz rozporządzeniu (UE) 2022/576,</w:t>
      </w:r>
      <w:bookmarkEnd w:id="7"/>
    </w:p>
    <w:p w14:paraId="0C383FAC" w14:textId="08CFEB48" w:rsidR="0035712B" w:rsidRPr="00E45126" w:rsidRDefault="0035712B">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1E146A">
        <w:rPr>
          <w:sz w:val="22"/>
          <w:szCs w:val="22"/>
        </w:rPr>
        <w:t>.</w:t>
      </w:r>
    </w:p>
    <w:p w14:paraId="0564382E" w14:textId="77777777" w:rsidR="0035712B" w:rsidRPr="00E45126" w:rsidRDefault="0035712B">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w:t>
      </w:r>
      <w:proofErr w:type="gramStart"/>
      <w:r>
        <w:rPr>
          <w:sz w:val="22"/>
          <w:szCs w:val="22"/>
        </w:rPr>
        <w:t xml:space="preserve">- </w:t>
      </w:r>
      <w:r w:rsidRPr="00E45126">
        <w:rPr>
          <w:sz w:val="22"/>
          <w:szCs w:val="22"/>
        </w:rPr>
        <w:t xml:space="preserve"> Wykonawca</w:t>
      </w:r>
      <w:proofErr w:type="gramEnd"/>
      <w:r w:rsidRPr="00E45126">
        <w:rPr>
          <w:sz w:val="22"/>
          <w:szCs w:val="22"/>
        </w:rPr>
        <w:t xml:space="preserve"> powinien być wpisany do rejestru działalności gospodarczej prowadzonego w kraju, w którym wykonawca ma siedzibę,</w:t>
      </w:r>
    </w:p>
    <w:p w14:paraId="58F5A830" w14:textId="5F9141E7" w:rsidR="0035712B" w:rsidRDefault="0035712B">
      <w:pPr>
        <w:pStyle w:val="Akapitzlist"/>
        <w:numPr>
          <w:ilvl w:val="1"/>
          <w:numId w:val="19"/>
        </w:numPr>
        <w:ind w:left="709" w:hanging="283"/>
        <w:jc w:val="both"/>
        <w:rPr>
          <w:sz w:val="22"/>
          <w:szCs w:val="22"/>
        </w:rPr>
      </w:pPr>
      <w:r w:rsidRPr="00033E97">
        <w:rPr>
          <w:sz w:val="22"/>
          <w:szCs w:val="22"/>
        </w:rPr>
        <w:t xml:space="preserve">sytuacji ekonomicznej i finansowej </w:t>
      </w:r>
      <w:proofErr w:type="gramStart"/>
      <w:r w:rsidRPr="00033E97">
        <w:rPr>
          <w:sz w:val="22"/>
          <w:szCs w:val="22"/>
        </w:rPr>
        <w:t>-  Wykonawca</w:t>
      </w:r>
      <w:proofErr w:type="gramEnd"/>
      <w:r w:rsidRPr="00033E97">
        <w:rPr>
          <w:sz w:val="22"/>
          <w:szCs w:val="22"/>
        </w:rPr>
        <w:t xml:space="preserve">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6524B528" w14:textId="77777777" w:rsidR="001E146A" w:rsidRPr="00033E97" w:rsidRDefault="001E146A" w:rsidP="001E146A">
      <w:pPr>
        <w:pStyle w:val="Akapitzlist"/>
        <w:ind w:left="709"/>
        <w:jc w:val="both"/>
        <w:rPr>
          <w:sz w:val="22"/>
          <w:szCs w:val="22"/>
        </w:rPr>
      </w:pPr>
    </w:p>
    <w:tbl>
      <w:tblPr>
        <w:tblpPr w:leftFromText="141" w:rightFromText="141" w:vertAnchor="text" w:tblpXSpec="center" w:tblpY="1"/>
        <w:tblOverlap w:val="never"/>
        <w:tblW w:w="2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1"/>
        <w:gridCol w:w="482"/>
        <w:gridCol w:w="406"/>
        <w:gridCol w:w="1672"/>
        <w:gridCol w:w="972"/>
      </w:tblGrid>
      <w:tr w:rsidR="009A7AFE" w:rsidRPr="009A7AFE" w14:paraId="35FE385C" w14:textId="77777777" w:rsidTr="00E95B1C">
        <w:trPr>
          <w:trHeight w:val="100"/>
        </w:trPr>
        <w:tc>
          <w:tcPr>
            <w:tcW w:w="1526" w:type="pct"/>
            <w:shd w:val="clear" w:color="FFFFFF" w:fill="FFFFFF"/>
            <w:vAlign w:val="center"/>
          </w:tcPr>
          <w:p w14:paraId="02FA9B9D" w14:textId="77777777" w:rsidR="009A7AFE" w:rsidRPr="009A7AFE" w:rsidRDefault="009A7AFE" w:rsidP="009A7AFE">
            <w:pPr>
              <w:jc w:val="center"/>
              <w:rPr>
                <w:sz w:val="22"/>
                <w:szCs w:val="22"/>
              </w:rPr>
            </w:pPr>
            <w:r w:rsidRPr="009A7AFE">
              <w:rPr>
                <w:sz w:val="22"/>
                <w:szCs w:val="22"/>
              </w:rPr>
              <w:t>Dla zadania nr</w:t>
            </w:r>
          </w:p>
        </w:tc>
        <w:tc>
          <w:tcPr>
            <w:tcW w:w="474" w:type="pct"/>
            <w:shd w:val="clear" w:color="FFFFFF" w:fill="FFFFFF"/>
            <w:noWrap/>
            <w:vAlign w:val="center"/>
          </w:tcPr>
          <w:p w14:paraId="63309280" w14:textId="77777777" w:rsidR="009A7AFE" w:rsidRPr="009A7AFE" w:rsidRDefault="009A7AFE" w:rsidP="009A7AFE">
            <w:pPr>
              <w:jc w:val="center"/>
              <w:rPr>
                <w:sz w:val="22"/>
                <w:szCs w:val="22"/>
              </w:rPr>
            </w:pPr>
            <w:r w:rsidRPr="009A7AFE">
              <w:rPr>
                <w:sz w:val="22"/>
                <w:szCs w:val="22"/>
              </w:rPr>
              <w:t>1</w:t>
            </w:r>
          </w:p>
        </w:tc>
        <w:tc>
          <w:tcPr>
            <w:tcW w:w="399" w:type="pct"/>
            <w:shd w:val="clear" w:color="FFFFFF" w:fill="FFFFFF"/>
            <w:vAlign w:val="center"/>
          </w:tcPr>
          <w:p w14:paraId="597128BE" w14:textId="77777777" w:rsidR="009A7AFE" w:rsidRPr="009A7AFE" w:rsidRDefault="009A7AFE" w:rsidP="009A7AFE">
            <w:pPr>
              <w:rPr>
                <w:sz w:val="22"/>
                <w:szCs w:val="22"/>
              </w:rPr>
            </w:pPr>
            <w:r w:rsidRPr="009A7AFE">
              <w:rPr>
                <w:sz w:val="22"/>
                <w:szCs w:val="22"/>
              </w:rPr>
              <w:t>-</w:t>
            </w:r>
          </w:p>
        </w:tc>
        <w:tc>
          <w:tcPr>
            <w:tcW w:w="1645" w:type="pct"/>
            <w:tcBorders>
              <w:top w:val="single" w:sz="4" w:space="0" w:color="auto"/>
              <w:left w:val="single" w:sz="4" w:space="0" w:color="auto"/>
              <w:bottom w:val="single" w:sz="4" w:space="0" w:color="auto"/>
              <w:right w:val="single" w:sz="4" w:space="0" w:color="auto"/>
            </w:tcBorders>
            <w:vAlign w:val="bottom"/>
          </w:tcPr>
          <w:p w14:paraId="6534F59C" w14:textId="7AC2176F" w:rsidR="009A7AFE" w:rsidRPr="009A7AFE" w:rsidRDefault="009A7AFE" w:rsidP="009A7AFE">
            <w:pPr>
              <w:jc w:val="right"/>
              <w:rPr>
                <w:sz w:val="22"/>
                <w:szCs w:val="22"/>
              </w:rPr>
            </w:pPr>
            <w:r w:rsidRPr="009A7AFE">
              <w:rPr>
                <w:sz w:val="22"/>
                <w:szCs w:val="22"/>
              </w:rPr>
              <w:t>154 000,00</w:t>
            </w:r>
          </w:p>
        </w:tc>
        <w:tc>
          <w:tcPr>
            <w:tcW w:w="956" w:type="pct"/>
            <w:shd w:val="clear" w:color="FFFFFF" w:fill="FFFFFF"/>
            <w:vAlign w:val="center"/>
          </w:tcPr>
          <w:p w14:paraId="3BBF53CA" w14:textId="77777777" w:rsidR="009A7AFE" w:rsidRPr="009A7AFE" w:rsidRDefault="009A7AFE" w:rsidP="009A7AFE">
            <w:pPr>
              <w:rPr>
                <w:sz w:val="22"/>
                <w:szCs w:val="22"/>
              </w:rPr>
            </w:pPr>
            <w:r w:rsidRPr="009A7AFE">
              <w:rPr>
                <w:sz w:val="22"/>
                <w:szCs w:val="22"/>
              </w:rPr>
              <w:t>PLN</w:t>
            </w:r>
          </w:p>
        </w:tc>
      </w:tr>
      <w:tr w:rsidR="009A7AFE" w:rsidRPr="009A7AFE" w14:paraId="00545751" w14:textId="77777777" w:rsidTr="00E95B1C">
        <w:trPr>
          <w:trHeight w:val="100"/>
        </w:trPr>
        <w:tc>
          <w:tcPr>
            <w:tcW w:w="1526" w:type="pct"/>
            <w:shd w:val="clear" w:color="FFFFFF" w:fill="FFFFFF"/>
            <w:vAlign w:val="center"/>
          </w:tcPr>
          <w:p w14:paraId="74C5024D" w14:textId="77777777" w:rsidR="009A7AFE" w:rsidRPr="009A7AFE" w:rsidRDefault="009A7AFE" w:rsidP="009A7AFE">
            <w:pPr>
              <w:jc w:val="center"/>
              <w:rPr>
                <w:sz w:val="22"/>
                <w:szCs w:val="22"/>
              </w:rPr>
            </w:pPr>
            <w:r w:rsidRPr="009A7AFE">
              <w:rPr>
                <w:sz w:val="22"/>
                <w:szCs w:val="22"/>
              </w:rPr>
              <w:t>Dla zadania nr</w:t>
            </w:r>
          </w:p>
        </w:tc>
        <w:tc>
          <w:tcPr>
            <w:tcW w:w="474" w:type="pct"/>
            <w:shd w:val="clear" w:color="FFFFFF" w:fill="FFFFFF"/>
            <w:noWrap/>
            <w:vAlign w:val="center"/>
          </w:tcPr>
          <w:p w14:paraId="44F63EDB" w14:textId="77777777" w:rsidR="009A7AFE" w:rsidRPr="009A7AFE" w:rsidRDefault="009A7AFE" w:rsidP="009A7AFE">
            <w:pPr>
              <w:jc w:val="center"/>
              <w:rPr>
                <w:sz w:val="22"/>
                <w:szCs w:val="22"/>
              </w:rPr>
            </w:pPr>
            <w:r w:rsidRPr="009A7AFE">
              <w:rPr>
                <w:sz w:val="22"/>
                <w:szCs w:val="22"/>
              </w:rPr>
              <w:t>2</w:t>
            </w:r>
          </w:p>
        </w:tc>
        <w:tc>
          <w:tcPr>
            <w:tcW w:w="399" w:type="pct"/>
            <w:shd w:val="clear" w:color="FFFFFF" w:fill="FFFFFF"/>
            <w:vAlign w:val="center"/>
          </w:tcPr>
          <w:p w14:paraId="35D62D34" w14:textId="77777777" w:rsidR="009A7AFE" w:rsidRPr="009A7AFE" w:rsidRDefault="009A7AFE" w:rsidP="009A7AFE">
            <w:pPr>
              <w:rPr>
                <w:sz w:val="22"/>
                <w:szCs w:val="22"/>
              </w:rPr>
            </w:pPr>
            <w:r w:rsidRPr="009A7AFE">
              <w:rPr>
                <w:sz w:val="22"/>
                <w:szCs w:val="22"/>
              </w:rPr>
              <w:t>-</w:t>
            </w:r>
          </w:p>
        </w:tc>
        <w:tc>
          <w:tcPr>
            <w:tcW w:w="1645" w:type="pct"/>
            <w:tcBorders>
              <w:top w:val="nil"/>
              <w:left w:val="single" w:sz="4" w:space="0" w:color="auto"/>
              <w:bottom w:val="single" w:sz="4" w:space="0" w:color="auto"/>
              <w:right w:val="single" w:sz="4" w:space="0" w:color="auto"/>
            </w:tcBorders>
            <w:vAlign w:val="bottom"/>
          </w:tcPr>
          <w:p w14:paraId="7490EEF7" w14:textId="0309F97C" w:rsidR="009A7AFE" w:rsidRPr="009A7AFE" w:rsidRDefault="009A7AFE" w:rsidP="009A7AFE">
            <w:pPr>
              <w:jc w:val="right"/>
              <w:rPr>
                <w:sz w:val="22"/>
                <w:szCs w:val="22"/>
              </w:rPr>
            </w:pPr>
            <w:r w:rsidRPr="009A7AFE">
              <w:rPr>
                <w:sz w:val="22"/>
                <w:szCs w:val="22"/>
              </w:rPr>
              <w:t>138 000,00</w:t>
            </w:r>
          </w:p>
        </w:tc>
        <w:tc>
          <w:tcPr>
            <w:tcW w:w="956" w:type="pct"/>
            <w:shd w:val="clear" w:color="FFFFFF" w:fill="FFFFFF"/>
            <w:vAlign w:val="center"/>
          </w:tcPr>
          <w:p w14:paraId="772C7A14" w14:textId="77777777" w:rsidR="009A7AFE" w:rsidRPr="009A7AFE" w:rsidRDefault="009A7AFE" w:rsidP="009A7AFE">
            <w:pPr>
              <w:rPr>
                <w:sz w:val="22"/>
                <w:szCs w:val="22"/>
              </w:rPr>
            </w:pPr>
            <w:r w:rsidRPr="009A7AFE">
              <w:rPr>
                <w:sz w:val="22"/>
                <w:szCs w:val="22"/>
              </w:rPr>
              <w:t>PLN</w:t>
            </w:r>
          </w:p>
        </w:tc>
      </w:tr>
      <w:tr w:rsidR="009A7AFE" w:rsidRPr="009A7AFE" w14:paraId="6B933297" w14:textId="77777777" w:rsidTr="00E95B1C">
        <w:trPr>
          <w:trHeight w:val="100"/>
        </w:trPr>
        <w:tc>
          <w:tcPr>
            <w:tcW w:w="1526" w:type="pct"/>
            <w:shd w:val="clear" w:color="FFFFFF" w:fill="FFFFFF"/>
            <w:vAlign w:val="center"/>
          </w:tcPr>
          <w:p w14:paraId="3EA67041" w14:textId="77777777" w:rsidR="009A7AFE" w:rsidRPr="009A7AFE" w:rsidRDefault="009A7AFE" w:rsidP="009A7AFE">
            <w:pPr>
              <w:jc w:val="center"/>
              <w:rPr>
                <w:sz w:val="22"/>
                <w:szCs w:val="22"/>
              </w:rPr>
            </w:pPr>
            <w:r w:rsidRPr="009A7AFE">
              <w:rPr>
                <w:sz w:val="22"/>
                <w:szCs w:val="22"/>
              </w:rPr>
              <w:t>Dla zadania nr</w:t>
            </w:r>
          </w:p>
        </w:tc>
        <w:tc>
          <w:tcPr>
            <w:tcW w:w="474" w:type="pct"/>
            <w:shd w:val="clear" w:color="FFFFFF" w:fill="FFFFFF"/>
            <w:noWrap/>
            <w:vAlign w:val="center"/>
          </w:tcPr>
          <w:p w14:paraId="122D3F71" w14:textId="77777777" w:rsidR="009A7AFE" w:rsidRPr="009A7AFE" w:rsidRDefault="009A7AFE" w:rsidP="009A7AFE">
            <w:pPr>
              <w:jc w:val="center"/>
              <w:rPr>
                <w:sz w:val="22"/>
                <w:szCs w:val="22"/>
              </w:rPr>
            </w:pPr>
            <w:r w:rsidRPr="009A7AFE">
              <w:rPr>
                <w:sz w:val="22"/>
                <w:szCs w:val="22"/>
              </w:rPr>
              <w:t>3</w:t>
            </w:r>
          </w:p>
        </w:tc>
        <w:tc>
          <w:tcPr>
            <w:tcW w:w="399" w:type="pct"/>
            <w:shd w:val="clear" w:color="FFFFFF" w:fill="FFFFFF"/>
            <w:vAlign w:val="center"/>
          </w:tcPr>
          <w:p w14:paraId="6CE77B09" w14:textId="77777777" w:rsidR="009A7AFE" w:rsidRPr="009A7AFE" w:rsidRDefault="009A7AFE" w:rsidP="009A7AFE">
            <w:pPr>
              <w:rPr>
                <w:sz w:val="22"/>
                <w:szCs w:val="22"/>
              </w:rPr>
            </w:pPr>
            <w:r w:rsidRPr="009A7AFE">
              <w:rPr>
                <w:sz w:val="22"/>
                <w:szCs w:val="22"/>
              </w:rPr>
              <w:t>-</w:t>
            </w:r>
          </w:p>
        </w:tc>
        <w:tc>
          <w:tcPr>
            <w:tcW w:w="1645" w:type="pct"/>
            <w:tcBorders>
              <w:top w:val="nil"/>
              <w:left w:val="single" w:sz="4" w:space="0" w:color="auto"/>
              <w:bottom w:val="single" w:sz="4" w:space="0" w:color="auto"/>
              <w:right w:val="single" w:sz="4" w:space="0" w:color="auto"/>
            </w:tcBorders>
            <w:vAlign w:val="bottom"/>
          </w:tcPr>
          <w:p w14:paraId="0767EFD3" w14:textId="30B4BCC6" w:rsidR="009A7AFE" w:rsidRPr="009A7AFE" w:rsidRDefault="009A7AFE" w:rsidP="009A7AFE">
            <w:pPr>
              <w:jc w:val="right"/>
              <w:rPr>
                <w:sz w:val="22"/>
                <w:szCs w:val="22"/>
              </w:rPr>
            </w:pPr>
            <w:r w:rsidRPr="009A7AFE">
              <w:rPr>
                <w:sz w:val="22"/>
                <w:szCs w:val="22"/>
              </w:rPr>
              <w:t>129 000,00</w:t>
            </w:r>
          </w:p>
        </w:tc>
        <w:tc>
          <w:tcPr>
            <w:tcW w:w="956" w:type="pct"/>
            <w:shd w:val="clear" w:color="FFFFFF" w:fill="FFFFFF"/>
          </w:tcPr>
          <w:p w14:paraId="39682654" w14:textId="77777777" w:rsidR="009A7AFE" w:rsidRPr="009A7AFE" w:rsidRDefault="009A7AFE" w:rsidP="009A7AFE">
            <w:pPr>
              <w:rPr>
                <w:sz w:val="22"/>
                <w:szCs w:val="22"/>
              </w:rPr>
            </w:pPr>
            <w:r w:rsidRPr="009A7AFE">
              <w:rPr>
                <w:sz w:val="22"/>
                <w:szCs w:val="22"/>
              </w:rPr>
              <w:t>PLN</w:t>
            </w:r>
          </w:p>
        </w:tc>
      </w:tr>
      <w:tr w:rsidR="009A7AFE" w:rsidRPr="009A7AFE" w14:paraId="440C0E40" w14:textId="77777777" w:rsidTr="00E95B1C">
        <w:trPr>
          <w:trHeight w:val="100"/>
        </w:trPr>
        <w:tc>
          <w:tcPr>
            <w:tcW w:w="1526" w:type="pct"/>
            <w:shd w:val="clear" w:color="FFFFFF" w:fill="FFFFFF"/>
            <w:vAlign w:val="center"/>
          </w:tcPr>
          <w:p w14:paraId="0908AF0A" w14:textId="77777777" w:rsidR="009A7AFE" w:rsidRPr="009A7AFE" w:rsidRDefault="009A7AFE" w:rsidP="009A7AFE">
            <w:pPr>
              <w:jc w:val="center"/>
              <w:rPr>
                <w:sz w:val="22"/>
                <w:szCs w:val="22"/>
              </w:rPr>
            </w:pPr>
            <w:r w:rsidRPr="009A7AFE">
              <w:rPr>
                <w:sz w:val="22"/>
                <w:szCs w:val="22"/>
              </w:rPr>
              <w:t>Dla zadania nr</w:t>
            </w:r>
          </w:p>
        </w:tc>
        <w:tc>
          <w:tcPr>
            <w:tcW w:w="474" w:type="pct"/>
            <w:shd w:val="clear" w:color="FFFFFF" w:fill="FFFFFF"/>
            <w:noWrap/>
            <w:vAlign w:val="center"/>
          </w:tcPr>
          <w:p w14:paraId="2D2FC091" w14:textId="77777777" w:rsidR="009A7AFE" w:rsidRPr="009A7AFE" w:rsidRDefault="009A7AFE" w:rsidP="009A7AFE">
            <w:pPr>
              <w:jc w:val="center"/>
              <w:rPr>
                <w:sz w:val="22"/>
                <w:szCs w:val="22"/>
              </w:rPr>
            </w:pPr>
            <w:r w:rsidRPr="009A7AFE">
              <w:rPr>
                <w:sz w:val="22"/>
                <w:szCs w:val="22"/>
              </w:rPr>
              <w:t>4</w:t>
            </w:r>
          </w:p>
        </w:tc>
        <w:tc>
          <w:tcPr>
            <w:tcW w:w="399" w:type="pct"/>
            <w:shd w:val="clear" w:color="FFFFFF" w:fill="FFFFFF"/>
            <w:vAlign w:val="center"/>
          </w:tcPr>
          <w:p w14:paraId="1BFB3B6B" w14:textId="77777777" w:rsidR="009A7AFE" w:rsidRPr="009A7AFE" w:rsidRDefault="009A7AFE" w:rsidP="009A7AFE">
            <w:pPr>
              <w:rPr>
                <w:sz w:val="22"/>
                <w:szCs w:val="22"/>
              </w:rPr>
            </w:pPr>
            <w:r w:rsidRPr="009A7AFE">
              <w:rPr>
                <w:sz w:val="22"/>
                <w:szCs w:val="22"/>
              </w:rPr>
              <w:t>-</w:t>
            </w:r>
          </w:p>
        </w:tc>
        <w:tc>
          <w:tcPr>
            <w:tcW w:w="1645" w:type="pct"/>
            <w:tcBorders>
              <w:top w:val="nil"/>
              <w:left w:val="single" w:sz="4" w:space="0" w:color="auto"/>
              <w:bottom w:val="single" w:sz="4" w:space="0" w:color="auto"/>
              <w:right w:val="single" w:sz="4" w:space="0" w:color="auto"/>
            </w:tcBorders>
            <w:vAlign w:val="bottom"/>
          </w:tcPr>
          <w:p w14:paraId="102328F4" w14:textId="20BAD0A6" w:rsidR="009A7AFE" w:rsidRPr="009A7AFE" w:rsidRDefault="009A7AFE" w:rsidP="009A7AFE">
            <w:pPr>
              <w:jc w:val="right"/>
              <w:rPr>
                <w:sz w:val="22"/>
                <w:szCs w:val="22"/>
              </w:rPr>
            </w:pPr>
            <w:r w:rsidRPr="009A7AFE">
              <w:rPr>
                <w:sz w:val="22"/>
                <w:szCs w:val="22"/>
              </w:rPr>
              <w:t>392 000,00</w:t>
            </w:r>
          </w:p>
        </w:tc>
        <w:tc>
          <w:tcPr>
            <w:tcW w:w="956" w:type="pct"/>
            <w:shd w:val="clear" w:color="FFFFFF" w:fill="FFFFFF"/>
          </w:tcPr>
          <w:p w14:paraId="2FE6CB25" w14:textId="77777777" w:rsidR="009A7AFE" w:rsidRPr="009A7AFE" w:rsidRDefault="009A7AFE" w:rsidP="009A7AFE">
            <w:pPr>
              <w:rPr>
                <w:sz w:val="22"/>
                <w:szCs w:val="22"/>
              </w:rPr>
            </w:pPr>
            <w:r w:rsidRPr="009A7AFE">
              <w:rPr>
                <w:sz w:val="22"/>
                <w:szCs w:val="22"/>
              </w:rPr>
              <w:t>PLN</w:t>
            </w:r>
          </w:p>
        </w:tc>
      </w:tr>
      <w:tr w:rsidR="009A7AFE" w:rsidRPr="009A7AFE" w14:paraId="0E1065DF" w14:textId="77777777" w:rsidTr="00E95B1C">
        <w:trPr>
          <w:trHeight w:val="100"/>
        </w:trPr>
        <w:tc>
          <w:tcPr>
            <w:tcW w:w="1526" w:type="pct"/>
            <w:shd w:val="clear" w:color="FFFFFF" w:fill="FFFFFF"/>
            <w:vAlign w:val="center"/>
          </w:tcPr>
          <w:p w14:paraId="1D8B95DA" w14:textId="77777777" w:rsidR="009A7AFE" w:rsidRPr="009A7AFE" w:rsidRDefault="009A7AFE" w:rsidP="009A7AFE">
            <w:pPr>
              <w:jc w:val="center"/>
              <w:rPr>
                <w:sz w:val="22"/>
                <w:szCs w:val="22"/>
              </w:rPr>
            </w:pPr>
            <w:r w:rsidRPr="009A7AFE">
              <w:rPr>
                <w:sz w:val="22"/>
                <w:szCs w:val="22"/>
              </w:rPr>
              <w:t>Dla zadania nr</w:t>
            </w:r>
          </w:p>
        </w:tc>
        <w:tc>
          <w:tcPr>
            <w:tcW w:w="474" w:type="pct"/>
            <w:shd w:val="clear" w:color="FFFFFF" w:fill="FFFFFF"/>
            <w:noWrap/>
            <w:vAlign w:val="center"/>
          </w:tcPr>
          <w:p w14:paraId="0F00958E" w14:textId="77777777" w:rsidR="009A7AFE" w:rsidRPr="009A7AFE" w:rsidRDefault="009A7AFE" w:rsidP="009A7AFE">
            <w:pPr>
              <w:jc w:val="center"/>
              <w:rPr>
                <w:sz w:val="22"/>
                <w:szCs w:val="22"/>
              </w:rPr>
            </w:pPr>
            <w:r w:rsidRPr="009A7AFE">
              <w:rPr>
                <w:sz w:val="22"/>
                <w:szCs w:val="22"/>
              </w:rPr>
              <w:t>5</w:t>
            </w:r>
          </w:p>
        </w:tc>
        <w:tc>
          <w:tcPr>
            <w:tcW w:w="399" w:type="pct"/>
            <w:shd w:val="clear" w:color="FFFFFF" w:fill="FFFFFF"/>
            <w:vAlign w:val="center"/>
          </w:tcPr>
          <w:p w14:paraId="24761565" w14:textId="77777777" w:rsidR="009A7AFE" w:rsidRPr="009A7AFE" w:rsidRDefault="009A7AFE" w:rsidP="009A7AFE">
            <w:pPr>
              <w:rPr>
                <w:sz w:val="22"/>
                <w:szCs w:val="22"/>
              </w:rPr>
            </w:pPr>
            <w:r w:rsidRPr="009A7AFE">
              <w:rPr>
                <w:sz w:val="22"/>
                <w:szCs w:val="22"/>
              </w:rPr>
              <w:t>-</w:t>
            </w:r>
          </w:p>
        </w:tc>
        <w:tc>
          <w:tcPr>
            <w:tcW w:w="1645" w:type="pct"/>
            <w:tcBorders>
              <w:top w:val="nil"/>
              <w:left w:val="single" w:sz="4" w:space="0" w:color="auto"/>
              <w:bottom w:val="single" w:sz="4" w:space="0" w:color="auto"/>
              <w:right w:val="single" w:sz="4" w:space="0" w:color="auto"/>
            </w:tcBorders>
            <w:vAlign w:val="bottom"/>
          </w:tcPr>
          <w:p w14:paraId="611F8EFE" w14:textId="39E33D2F" w:rsidR="009A7AFE" w:rsidRPr="009A7AFE" w:rsidRDefault="009A7AFE" w:rsidP="009A7AFE">
            <w:pPr>
              <w:jc w:val="right"/>
              <w:rPr>
                <w:sz w:val="22"/>
                <w:szCs w:val="22"/>
              </w:rPr>
            </w:pPr>
            <w:r w:rsidRPr="009A7AFE">
              <w:rPr>
                <w:sz w:val="22"/>
                <w:szCs w:val="22"/>
              </w:rPr>
              <w:t>569 000,00</w:t>
            </w:r>
          </w:p>
        </w:tc>
        <w:tc>
          <w:tcPr>
            <w:tcW w:w="956" w:type="pct"/>
            <w:shd w:val="clear" w:color="FFFFFF" w:fill="FFFFFF"/>
          </w:tcPr>
          <w:p w14:paraId="12BD952C" w14:textId="77777777" w:rsidR="009A7AFE" w:rsidRPr="009A7AFE" w:rsidRDefault="009A7AFE" w:rsidP="009A7AFE">
            <w:pPr>
              <w:rPr>
                <w:sz w:val="22"/>
                <w:szCs w:val="22"/>
              </w:rPr>
            </w:pPr>
            <w:r w:rsidRPr="009A7AFE">
              <w:rPr>
                <w:sz w:val="22"/>
                <w:szCs w:val="22"/>
              </w:rPr>
              <w:t>PLN</w:t>
            </w:r>
          </w:p>
        </w:tc>
      </w:tr>
      <w:tr w:rsidR="009A7AFE" w:rsidRPr="009A7AFE" w14:paraId="75B9722C" w14:textId="77777777" w:rsidTr="00E95B1C">
        <w:trPr>
          <w:trHeight w:val="100"/>
        </w:trPr>
        <w:tc>
          <w:tcPr>
            <w:tcW w:w="1526" w:type="pct"/>
            <w:shd w:val="clear" w:color="FFFFFF" w:fill="FFFFFF"/>
            <w:vAlign w:val="center"/>
          </w:tcPr>
          <w:p w14:paraId="2620C7EC" w14:textId="77777777" w:rsidR="009A7AFE" w:rsidRPr="009A7AFE" w:rsidRDefault="009A7AFE" w:rsidP="009A7AFE">
            <w:pPr>
              <w:jc w:val="center"/>
              <w:rPr>
                <w:sz w:val="22"/>
                <w:szCs w:val="22"/>
              </w:rPr>
            </w:pPr>
            <w:r w:rsidRPr="009A7AFE">
              <w:rPr>
                <w:sz w:val="22"/>
                <w:szCs w:val="22"/>
              </w:rPr>
              <w:lastRenderedPageBreak/>
              <w:t>Dla zadania nr</w:t>
            </w:r>
          </w:p>
        </w:tc>
        <w:tc>
          <w:tcPr>
            <w:tcW w:w="474" w:type="pct"/>
            <w:shd w:val="clear" w:color="FFFFFF" w:fill="FFFFFF"/>
            <w:noWrap/>
            <w:vAlign w:val="center"/>
          </w:tcPr>
          <w:p w14:paraId="52A26D25" w14:textId="77777777" w:rsidR="009A7AFE" w:rsidRPr="009A7AFE" w:rsidRDefault="009A7AFE" w:rsidP="009A7AFE">
            <w:pPr>
              <w:jc w:val="center"/>
              <w:rPr>
                <w:sz w:val="22"/>
                <w:szCs w:val="22"/>
              </w:rPr>
            </w:pPr>
            <w:r w:rsidRPr="009A7AFE">
              <w:rPr>
                <w:sz w:val="22"/>
                <w:szCs w:val="22"/>
              </w:rPr>
              <w:t>6</w:t>
            </w:r>
          </w:p>
        </w:tc>
        <w:tc>
          <w:tcPr>
            <w:tcW w:w="399" w:type="pct"/>
            <w:shd w:val="clear" w:color="FFFFFF" w:fill="FFFFFF"/>
            <w:vAlign w:val="center"/>
          </w:tcPr>
          <w:p w14:paraId="3C41F810" w14:textId="77777777" w:rsidR="009A7AFE" w:rsidRPr="009A7AFE" w:rsidRDefault="009A7AFE" w:rsidP="009A7AFE">
            <w:pPr>
              <w:rPr>
                <w:sz w:val="22"/>
                <w:szCs w:val="22"/>
              </w:rPr>
            </w:pPr>
            <w:r w:rsidRPr="009A7AFE">
              <w:rPr>
                <w:sz w:val="22"/>
                <w:szCs w:val="22"/>
              </w:rPr>
              <w:t>-</w:t>
            </w:r>
          </w:p>
        </w:tc>
        <w:tc>
          <w:tcPr>
            <w:tcW w:w="1645" w:type="pct"/>
            <w:tcBorders>
              <w:top w:val="nil"/>
              <w:left w:val="single" w:sz="4" w:space="0" w:color="auto"/>
              <w:bottom w:val="single" w:sz="4" w:space="0" w:color="auto"/>
              <w:right w:val="single" w:sz="4" w:space="0" w:color="auto"/>
            </w:tcBorders>
            <w:vAlign w:val="bottom"/>
          </w:tcPr>
          <w:p w14:paraId="49D64C90" w14:textId="5DAEF57C" w:rsidR="009A7AFE" w:rsidRPr="009A7AFE" w:rsidRDefault="009A7AFE" w:rsidP="009A7AFE">
            <w:pPr>
              <w:jc w:val="right"/>
              <w:rPr>
                <w:sz w:val="22"/>
                <w:szCs w:val="22"/>
              </w:rPr>
            </w:pPr>
            <w:r w:rsidRPr="009A7AFE">
              <w:rPr>
                <w:sz w:val="22"/>
                <w:szCs w:val="22"/>
              </w:rPr>
              <w:t>36 000,00</w:t>
            </w:r>
          </w:p>
        </w:tc>
        <w:tc>
          <w:tcPr>
            <w:tcW w:w="956" w:type="pct"/>
            <w:shd w:val="clear" w:color="FFFFFF" w:fill="FFFFFF"/>
          </w:tcPr>
          <w:p w14:paraId="3D44067B" w14:textId="77777777" w:rsidR="009A7AFE" w:rsidRPr="009A7AFE" w:rsidRDefault="009A7AFE" w:rsidP="009A7AFE">
            <w:pPr>
              <w:rPr>
                <w:sz w:val="22"/>
                <w:szCs w:val="22"/>
              </w:rPr>
            </w:pPr>
            <w:r w:rsidRPr="009A7AFE">
              <w:rPr>
                <w:sz w:val="22"/>
                <w:szCs w:val="22"/>
              </w:rPr>
              <w:t>PLN</w:t>
            </w:r>
          </w:p>
        </w:tc>
      </w:tr>
      <w:tr w:rsidR="009A7AFE" w:rsidRPr="009A7AFE" w14:paraId="5426F25F" w14:textId="77777777" w:rsidTr="00E95B1C">
        <w:trPr>
          <w:trHeight w:val="100"/>
        </w:trPr>
        <w:tc>
          <w:tcPr>
            <w:tcW w:w="1526" w:type="pct"/>
            <w:shd w:val="clear" w:color="FFFFFF" w:fill="FFFFFF"/>
            <w:vAlign w:val="center"/>
          </w:tcPr>
          <w:p w14:paraId="665E0BDA" w14:textId="77777777" w:rsidR="009A7AFE" w:rsidRPr="009A7AFE" w:rsidRDefault="009A7AFE" w:rsidP="009A7AFE">
            <w:pPr>
              <w:jc w:val="center"/>
              <w:rPr>
                <w:sz w:val="22"/>
                <w:szCs w:val="22"/>
              </w:rPr>
            </w:pPr>
            <w:r w:rsidRPr="009A7AFE">
              <w:rPr>
                <w:sz w:val="22"/>
                <w:szCs w:val="22"/>
              </w:rPr>
              <w:t>Dla zadania nr</w:t>
            </w:r>
          </w:p>
        </w:tc>
        <w:tc>
          <w:tcPr>
            <w:tcW w:w="474" w:type="pct"/>
            <w:shd w:val="clear" w:color="FFFFFF" w:fill="FFFFFF"/>
            <w:noWrap/>
            <w:vAlign w:val="center"/>
          </w:tcPr>
          <w:p w14:paraId="40F98C6D" w14:textId="77777777" w:rsidR="009A7AFE" w:rsidRPr="009A7AFE" w:rsidRDefault="009A7AFE" w:rsidP="009A7AFE">
            <w:pPr>
              <w:jc w:val="center"/>
              <w:rPr>
                <w:sz w:val="22"/>
                <w:szCs w:val="22"/>
              </w:rPr>
            </w:pPr>
            <w:r w:rsidRPr="009A7AFE">
              <w:rPr>
                <w:sz w:val="22"/>
                <w:szCs w:val="22"/>
              </w:rPr>
              <w:t>7</w:t>
            </w:r>
          </w:p>
        </w:tc>
        <w:tc>
          <w:tcPr>
            <w:tcW w:w="399" w:type="pct"/>
            <w:shd w:val="clear" w:color="FFFFFF" w:fill="FFFFFF"/>
            <w:vAlign w:val="center"/>
          </w:tcPr>
          <w:p w14:paraId="408D1075" w14:textId="77777777" w:rsidR="009A7AFE" w:rsidRPr="009A7AFE" w:rsidRDefault="009A7AFE" w:rsidP="009A7AFE">
            <w:pPr>
              <w:rPr>
                <w:sz w:val="22"/>
                <w:szCs w:val="22"/>
              </w:rPr>
            </w:pPr>
            <w:r w:rsidRPr="009A7AFE">
              <w:rPr>
                <w:sz w:val="22"/>
                <w:szCs w:val="22"/>
              </w:rPr>
              <w:t>-</w:t>
            </w:r>
          </w:p>
        </w:tc>
        <w:tc>
          <w:tcPr>
            <w:tcW w:w="1645" w:type="pct"/>
            <w:tcBorders>
              <w:top w:val="nil"/>
              <w:left w:val="single" w:sz="4" w:space="0" w:color="auto"/>
              <w:bottom w:val="single" w:sz="4" w:space="0" w:color="auto"/>
              <w:right w:val="single" w:sz="4" w:space="0" w:color="auto"/>
            </w:tcBorders>
            <w:vAlign w:val="bottom"/>
          </w:tcPr>
          <w:p w14:paraId="7EBD30B1" w14:textId="1C0C85D8" w:rsidR="009A7AFE" w:rsidRPr="009A7AFE" w:rsidRDefault="009A7AFE" w:rsidP="009A7AFE">
            <w:pPr>
              <w:jc w:val="right"/>
              <w:rPr>
                <w:sz w:val="22"/>
                <w:szCs w:val="22"/>
              </w:rPr>
            </w:pPr>
            <w:r w:rsidRPr="009A7AFE">
              <w:rPr>
                <w:sz w:val="22"/>
                <w:szCs w:val="22"/>
              </w:rPr>
              <w:t>37 000,00</w:t>
            </w:r>
          </w:p>
        </w:tc>
        <w:tc>
          <w:tcPr>
            <w:tcW w:w="956" w:type="pct"/>
            <w:shd w:val="clear" w:color="FFFFFF" w:fill="FFFFFF"/>
          </w:tcPr>
          <w:p w14:paraId="3B01EE7D" w14:textId="77777777" w:rsidR="009A7AFE" w:rsidRPr="009A7AFE" w:rsidRDefault="009A7AFE" w:rsidP="009A7AFE">
            <w:pPr>
              <w:rPr>
                <w:sz w:val="22"/>
                <w:szCs w:val="22"/>
              </w:rPr>
            </w:pPr>
            <w:r w:rsidRPr="009A7AFE">
              <w:rPr>
                <w:sz w:val="22"/>
                <w:szCs w:val="22"/>
              </w:rPr>
              <w:t>PLN</w:t>
            </w:r>
          </w:p>
        </w:tc>
      </w:tr>
      <w:tr w:rsidR="009A7AFE" w:rsidRPr="009A7AFE" w14:paraId="596A3E7E" w14:textId="77777777" w:rsidTr="00E95B1C">
        <w:trPr>
          <w:trHeight w:val="100"/>
        </w:trPr>
        <w:tc>
          <w:tcPr>
            <w:tcW w:w="1526" w:type="pct"/>
            <w:shd w:val="clear" w:color="FFFFFF" w:fill="FFFFFF"/>
            <w:vAlign w:val="center"/>
          </w:tcPr>
          <w:p w14:paraId="752D12DB" w14:textId="77777777" w:rsidR="009A7AFE" w:rsidRPr="009A7AFE" w:rsidRDefault="009A7AFE" w:rsidP="009A7AFE">
            <w:pPr>
              <w:jc w:val="center"/>
              <w:rPr>
                <w:sz w:val="22"/>
                <w:szCs w:val="22"/>
              </w:rPr>
            </w:pPr>
            <w:r w:rsidRPr="009A7AFE">
              <w:rPr>
                <w:sz w:val="22"/>
                <w:szCs w:val="22"/>
              </w:rPr>
              <w:t>Dla zadania nr</w:t>
            </w:r>
          </w:p>
        </w:tc>
        <w:tc>
          <w:tcPr>
            <w:tcW w:w="474" w:type="pct"/>
            <w:shd w:val="clear" w:color="FFFFFF" w:fill="FFFFFF"/>
            <w:noWrap/>
            <w:vAlign w:val="center"/>
          </w:tcPr>
          <w:p w14:paraId="5D394E6C" w14:textId="77777777" w:rsidR="009A7AFE" w:rsidRPr="009A7AFE" w:rsidRDefault="009A7AFE" w:rsidP="009A7AFE">
            <w:pPr>
              <w:jc w:val="center"/>
              <w:rPr>
                <w:sz w:val="22"/>
                <w:szCs w:val="22"/>
              </w:rPr>
            </w:pPr>
            <w:r w:rsidRPr="009A7AFE">
              <w:rPr>
                <w:sz w:val="22"/>
                <w:szCs w:val="22"/>
              </w:rPr>
              <w:t>8</w:t>
            </w:r>
          </w:p>
        </w:tc>
        <w:tc>
          <w:tcPr>
            <w:tcW w:w="399" w:type="pct"/>
            <w:shd w:val="clear" w:color="FFFFFF" w:fill="FFFFFF"/>
            <w:vAlign w:val="center"/>
          </w:tcPr>
          <w:p w14:paraId="7A82709A" w14:textId="77777777" w:rsidR="009A7AFE" w:rsidRPr="009A7AFE" w:rsidRDefault="009A7AFE" w:rsidP="009A7AFE">
            <w:pPr>
              <w:rPr>
                <w:sz w:val="22"/>
                <w:szCs w:val="22"/>
              </w:rPr>
            </w:pPr>
            <w:r w:rsidRPr="009A7AFE">
              <w:rPr>
                <w:sz w:val="22"/>
                <w:szCs w:val="22"/>
              </w:rPr>
              <w:t>-</w:t>
            </w:r>
          </w:p>
        </w:tc>
        <w:tc>
          <w:tcPr>
            <w:tcW w:w="1645" w:type="pct"/>
            <w:tcBorders>
              <w:top w:val="nil"/>
              <w:left w:val="single" w:sz="4" w:space="0" w:color="auto"/>
              <w:bottom w:val="single" w:sz="4" w:space="0" w:color="auto"/>
              <w:right w:val="single" w:sz="4" w:space="0" w:color="auto"/>
            </w:tcBorders>
            <w:vAlign w:val="bottom"/>
          </w:tcPr>
          <w:p w14:paraId="7926CF4F" w14:textId="2777633F" w:rsidR="009A7AFE" w:rsidRPr="009A7AFE" w:rsidRDefault="009A7AFE" w:rsidP="009A7AFE">
            <w:pPr>
              <w:jc w:val="right"/>
              <w:rPr>
                <w:sz w:val="22"/>
                <w:szCs w:val="22"/>
              </w:rPr>
            </w:pPr>
            <w:r w:rsidRPr="009A7AFE">
              <w:rPr>
                <w:sz w:val="22"/>
                <w:szCs w:val="22"/>
              </w:rPr>
              <w:t>84 000,00</w:t>
            </w:r>
          </w:p>
        </w:tc>
        <w:tc>
          <w:tcPr>
            <w:tcW w:w="956" w:type="pct"/>
            <w:shd w:val="clear" w:color="FFFFFF" w:fill="FFFFFF"/>
          </w:tcPr>
          <w:p w14:paraId="60EC0435" w14:textId="77777777" w:rsidR="009A7AFE" w:rsidRPr="009A7AFE" w:rsidRDefault="009A7AFE" w:rsidP="009A7AFE">
            <w:pPr>
              <w:rPr>
                <w:sz w:val="22"/>
                <w:szCs w:val="22"/>
              </w:rPr>
            </w:pPr>
            <w:r w:rsidRPr="009A7AFE">
              <w:rPr>
                <w:sz w:val="22"/>
                <w:szCs w:val="22"/>
              </w:rPr>
              <w:t>PLN</w:t>
            </w:r>
          </w:p>
        </w:tc>
      </w:tr>
      <w:tr w:rsidR="009A7AFE" w:rsidRPr="009A7AFE" w14:paraId="4948B05A" w14:textId="77777777" w:rsidTr="00E95B1C">
        <w:trPr>
          <w:trHeight w:val="100"/>
        </w:trPr>
        <w:tc>
          <w:tcPr>
            <w:tcW w:w="1526" w:type="pct"/>
            <w:shd w:val="clear" w:color="FFFFFF" w:fill="FFFFFF"/>
            <w:vAlign w:val="center"/>
          </w:tcPr>
          <w:p w14:paraId="5BEC4E6C" w14:textId="77777777" w:rsidR="009A7AFE" w:rsidRPr="009A7AFE" w:rsidRDefault="009A7AFE" w:rsidP="009A7AFE">
            <w:pPr>
              <w:jc w:val="center"/>
              <w:rPr>
                <w:sz w:val="22"/>
                <w:szCs w:val="22"/>
              </w:rPr>
            </w:pPr>
            <w:r w:rsidRPr="009A7AFE">
              <w:rPr>
                <w:sz w:val="22"/>
                <w:szCs w:val="22"/>
              </w:rPr>
              <w:t>Dla zadania nr</w:t>
            </w:r>
          </w:p>
        </w:tc>
        <w:tc>
          <w:tcPr>
            <w:tcW w:w="474" w:type="pct"/>
            <w:shd w:val="clear" w:color="FFFFFF" w:fill="FFFFFF"/>
            <w:noWrap/>
            <w:vAlign w:val="center"/>
          </w:tcPr>
          <w:p w14:paraId="13897F98" w14:textId="77777777" w:rsidR="009A7AFE" w:rsidRPr="009A7AFE" w:rsidRDefault="009A7AFE" w:rsidP="009A7AFE">
            <w:pPr>
              <w:jc w:val="center"/>
              <w:rPr>
                <w:sz w:val="22"/>
                <w:szCs w:val="22"/>
              </w:rPr>
            </w:pPr>
            <w:r w:rsidRPr="009A7AFE">
              <w:rPr>
                <w:sz w:val="22"/>
                <w:szCs w:val="22"/>
              </w:rPr>
              <w:t>9</w:t>
            </w:r>
          </w:p>
        </w:tc>
        <w:tc>
          <w:tcPr>
            <w:tcW w:w="399" w:type="pct"/>
            <w:shd w:val="clear" w:color="FFFFFF" w:fill="FFFFFF"/>
            <w:vAlign w:val="center"/>
          </w:tcPr>
          <w:p w14:paraId="1CF0B573" w14:textId="77777777" w:rsidR="009A7AFE" w:rsidRPr="009A7AFE" w:rsidRDefault="009A7AFE" w:rsidP="009A7AFE">
            <w:pPr>
              <w:rPr>
                <w:sz w:val="22"/>
                <w:szCs w:val="22"/>
              </w:rPr>
            </w:pPr>
            <w:r w:rsidRPr="009A7AFE">
              <w:rPr>
                <w:sz w:val="22"/>
                <w:szCs w:val="22"/>
              </w:rPr>
              <w:t>-</w:t>
            </w:r>
          </w:p>
        </w:tc>
        <w:tc>
          <w:tcPr>
            <w:tcW w:w="1645" w:type="pct"/>
            <w:tcBorders>
              <w:top w:val="nil"/>
              <w:left w:val="single" w:sz="4" w:space="0" w:color="auto"/>
              <w:bottom w:val="single" w:sz="4" w:space="0" w:color="auto"/>
              <w:right w:val="single" w:sz="4" w:space="0" w:color="auto"/>
            </w:tcBorders>
            <w:vAlign w:val="bottom"/>
          </w:tcPr>
          <w:p w14:paraId="596DBE57" w14:textId="2A272F12" w:rsidR="009A7AFE" w:rsidRPr="009A7AFE" w:rsidRDefault="009A7AFE" w:rsidP="009A7AFE">
            <w:pPr>
              <w:jc w:val="right"/>
              <w:rPr>
                <w:sz w:val="22"/>
                <w:szCs w:val="22"/>
              </w:rPr>
            </w:pPr>
            <w:r w:rsidRPr="009A7AFE">
              <w:rPr>
                <w:sz w:val="22"/>
                <w:szCs w:val="22"/>
              </w:rPr>
              <w:t>59 000,00</w:t>
            </w:r>
          </w:p>
        </w:tc>
        <w:tc>
          <w:tcPr>
            <w:tcW w:w="956" w:type="pct"/>
            <w:shd w:val="clear" w:color="FFFFFF" w:fill="FFFFFF"/>
          </w:tcPr>
          <w:p w14:paraId="622BE6F8" w14:textId="77777777" w:rsidR="009A7AFE" w:rsidRPr="009A7AFE" w:rsidRDefault="009A7AFE" w:rsidP="009A7AFE">
            <w:pPr>
              <w:rPr>
                <w:sz w:val="22"/>
                <w:szCs w:val="22"/>
              </w:rPr>
            </w:pPr>
            <w:r w:rsidRPr="009A7AFE">
              <w:rPr>
                <w:sz w:val="22"/>
                <w:szCs w:val="22"/>
              </w:rPr>
              <w:t>PLN</w:t>
            </w:r>
          </w:p>
        </w:tc>
      </w:tr>
      <w:tr w:rsidR="009A7AFE" w:rsidRPr="009A7AFE" w14:paraId="428F374C" w14:textId="77777777" w:rsidTr="00E95B1C">
        <w:trPr>
          <w:trHeight w:val="100"/>
        </w:trPr>
        <w:tc>
          <w:tcPr>
            <w:tcW w:w="1526" w:type="pct"/>
            <w:shd w:val="clear" w:color="FFFFFF" w:fill="FFFFFF"/>
            <w:vAlign w:val="center"/>
          </w:tcPr>
          <w:p w14:paraId="04A25AFE" w14:textId="77777777" w:rsidR="009A7AFE" w:rsidRPr="009A7AFE" w:rsidRDefault="009A7AFE" w:rsidP="009A7AFE">
            <w:pPr>
              <w:jc w:val="center"/>
              <w:rPr>
                <w:sz w:val="22"/>
                <w:szCs w:val="22"/>
              </w:rPr>
            </w:pPr>
            <w:r w:rsidRPr="009A7AFE">
              <w:rPr>
                <w:sz w:val="22"/>
                <w:szCs w:val="22"/>
              </w:rPr>
              <w:t>Dla zadania nr</w:t>
            </w:r>
          </w:p>
        </w:tc>
        <w:tc>
          <w:tcPr>
            <w:tcW w:w="474" w:type="pct"/>
            <w:shd w:val="clear" w:color="FFFFFF" w:fill="FFFFFF"/>
            <w:noWrap/>
            <w:vAlign w:val="center"/>
          </w:tcPr>
          <w:p w14:paraId="63898422" w14:textId="77777777" w:rsidR="009A7AFE" w:rsidRPr="009A7AFE" w:rsidRDefault="009A7AFE" w:rsidP="009A7AFE">
            <w:pPr>
              <w:jc w:val="center"/>
              <w:rPr>
                <w:sz w:val="22"/>
                <w:szCs w:val="22"/>
              </w:rPr>
            </w:pPr>
            <w:r w:rsidRPr="009A7AFE">
              <w:rPr>
                <w:sz w:val="22"/>
                <w:szCs w:val="22"/>
              </w:rPr>
              <w:t>10</w:t>
            </w:r>
          </w:p>
        </w:tc>
        <w:tc>
          <w:tcPr>
            <w:tcW w:w="399" w:type="pct"/>
            <w:shd w:val="clear" w:color="FFFFFF" w:fill="FFFFFF"/>
            <w:vAlign w:val="center"/>
          </w:tcPr>
          <w:p w14:paraId="2D9EFF98" w14:textId="77777777" w:rsidR="009A7AFE" w:rsidRPr="009A7AFE" w:rsidRDefault="009A7AFE" w:rsidP="009A7AFE">
            <w:pPr>
              <w:rPr>
                <w:sz w:val="22"/>
                <w:szCs w:val="22"/>
              </w:rPr>
            </w:pPr>
            <w:r w:rsidRPr="009A7AFE">
              <w:rPr>
                <w:sz w:val="22"/>
                <w:szCs w:val="22"/>
              </w:rPr>
              <w:t>-</w:t>
            </w:r>
          </w:p>
        </w:tc>
        <w:tc>
          <w:tcPr>
            <w:tcW w:w="1645" w:type="pct"/>
            <w:tcBorders>
              <w:top w:val="nil"/>
              <w:left w:val="single" w:sz="4" w:space="0" w:color="auto"/>
              <w:bottom w:val="single" w:sz="4" w:space="0" w:color="auto"/>
              <w:right w:val="single" w:sz="4" w:space="0" w:color="auto"/>
            </w:tcBorders>
            <w:vAlign w:val="bottom"/>
          </w:tcPr>
          <w:p w14:paraId="47C02BA2" w14:textId="3C458E72" w:rsidR="009A7AFE" w:rsidRPr="009A7AFE" w:rsidRDefault="009A7AFE" w:rsidP="009A7AFE">
            <w:pPr>
              <w:jc w:val="right"/>
              <w:rPr>
                <w:sz w:val="22"/>
                <w:szCs w:val="22"/>
              </w:rPr>
            </w:pPr>
            <w:r w:rsidRPr="009A7AFE">
              <w:rPr>
                <w:sz w:val="22"/>
                <w:szCs w:val="22"/>
              </w:rPr>
              <w:t>82 000,00</w:t>
            </w:r>
          </w:p>
        </w:tc>
        <w:tc>
          <w:tcPr>
            <w:tcW w:w="956" w:type="pct"/>
            <w:shd w:val="clear" w:color="FFFFFF" w:fill="FFFFFF"/>
          </w:tcPr>
          <w:p w14:paraId="3256AF48" w14:textId="77777777" w:rsidR="009A7AFE" w:rsidRPr="009A7AFE" w:rsidRDefault="009A7AFE" w:rsidP="009A7AFE">
            <w:pPr>
              <w:rPr>
                <w:sz w:val="22"/>
                <w:szCs w:val="22"/>
              </w:rPr>
            </w:pPr>
            <w:r w:rsidRPr="009A7AFE">
              <w:rPr>
                <w:sz w:val="22"/>
                <w:szCs w:val="22"/>
              </w:rPr>
              <w:t>PLN</w:t>
            </w:r>
          </w:p>
        </w:tc>
      </w:tr>
      <w:tr w:rsidR="009A7AFE" w:rsidRPr="009A7AFE" w14:paraId="3B4C97EB" w14:textId="77777777" w:rsidTr="00E95B1C">
        <w:trPr>
          <w:trHeight w:val="100"/>
        </w:trPr>
        <w:tc>
          <w:tcPr>
            <w:tcW w:w="1526" w:type="pct"/>
            <w:shd w:val="clear" w:color="FFFFFF" w:fill="FFFFFF"/>
            <w:vAlign w:val="center"/>
          </w:tcPr>
          <w:p w14:paraId="0B4925CB" w14:textId="77777777" w:rsidR="009A7AFE" w:rsidRPr="009A7AFE" w:rsidRDefault="009A7AFE" w:rsidP="009A7AFE">
            <w:pPr>
              <w:jc w:val="center"/>
              <w:rPr>
                <w:sz w:val="22"/>
                <w:szCs w:val="22"/>
              </w:rPr>
            </w:pPr>
            <w:r w:rsidRPr="009A7AFE">
              <w:rPr>
                <w:sz w:val="22"/>
                <w:szCs w:val="22"/>
              </w:rPr>
              <w:t>Dla zadania nr</w:t>
            </w:r>
          </w:p>
        </w:tc>
        <w:tc>
          <w:tcPr>
            <w:tcW w:w="474" w:type="pct"/>
            <w:shd w:val="clear" w:color="FFFFFF" w:fill="FFFFFF"/>
            <w:noWrap/>
            <w:vAlign w:val="center"/>
          </w:tcPr>
          <w:p w14:paraId="103BA5A8" w14:textId="77777777" w:rsidR="009A7AFE" w:rsidRPr="009A7AFE" w:rsidRDefault="009A7AFE" w:rsidP="009A7AFE">
            <w:pPr>
              <w:jc w:val="center"/>
              <w:rPr>
                <w:sz w:val="22"/>
                <w:szCs w:val="22"/>
              </w:rPr>
            </w:pPr>
            <w:r w:rsidRPr="009A7AFE">
              <w:rPr>
                <w:sz w:val="22"/>
                <w:szCs w:val="22"/>
              </w:rPr>
              <w:t>11</w:t>
            </w:r>
          </w:p>
        </w:tc>
        <w:tc>
          <w:tcPr>
            <w:tcW w:w="399" w:type="pct"/>
            <w:shd w:val="clear" w:color="FFFFFF" w:fill="FFFFFF"/>
            <w:vAlign w:val="center"/>
          </w:tcPr>
          <w:p w14:paraId="5B4EC764" w14:textId="77777777" w:rsidR="009A7AFE" w:rsidRPr="009A7AFE" w:rsidRDefault="009A7AFE" w:rsidP="009A7AFE">
            <w:pPr>
              <w:rPr>
                <w:sz w:val="22"/>
                <w:szCs w:val="22"/>
              </w:rPr>
            </w:pPr>
            <w:r w:rsidRPr="009A7AFE">
              <w:rPr>
                <w:sz w:val="22"/>
                <w:szCs w:val="22"/>
              </w:rPr>
              <w:t>-</w:t>
            </w:r>
          </w:p>
        </w:tc>
        <w:tc>
          <w:tcPr>
            <w:tcW w:w="1645" w:type="pct"/>
            <w:tcBorders>
              <w:top w:val="nil"/>
              <w:left w:val="single" w:sz="4" w:space="0" w:color="auto"/>
              <w:bottom w:val="single" w:sz="4" w:space="0" w:color="auto"/>
              <w:right w:val="single" w:sz="4" w:space="0" w:color="auto"/>
            </w:tcBorders>
            <w:vAlign w:val="bottom"/>
          </w:tcPr>
          <w:p w14:paraId="78442B5B" w14:textId="53767B23" w:rsidR="009A7AFE" w:rsidRPr="009A7AFE" w:rsidRDefault="009A7AFE" w:rsidP="009A7AFE">
            <w:pPr>
              <w:jc w:val="right"/>
              <w:rPr>
                <w:sz w:val="22"/>
                <w:szCs w:val="22"/>
              </w:rPr>
            </w:pPr>
            <w:r w:rsidRPr="009A7AFE">
              <w:rPr>
                <w:sz w:val="22"/>
                <w:szCs w:val="22"/>
              </w:rPr>
              <w:t>242 000,00</w:t>
            </w:r>
          </w:p>
        </w:tc>
        <w:tc>
          <w:tcPr>
            <w:tcW w:w="956" w:type="pct"/>
            <w:shd w:val="clear" w:color="FFFFFF" w:fill="FFFFFF"/>
          </w:tcPr>
          <w:p w14:paraId="6A402EB4" w14:textId="77777777" w:rsidR="009A7AFE" w:rsidRPr="009A7AFE" w:rsidRDefault="009A7AFE" w:rsidP="009A7AFE">
            <w:pPr>
              <w:rPr>
                <w:sz w:val="22"/>
                <w:szCs w:val="22"/>
              </w:rPr>
            </w:pPr>
            <w:r w:rsidRPr="009A7AFE">
              <w:rPr>
                <w:sz w:val="22"/>
                <w:szCs w:val="22"/>
              </w:rPr>
              <w:t>PLN</w:t>
            </w:r>
          </w:p>
        </w:tc>
      </w:tr>
      <w:tr w:rsidR="009A7AFE" w:rsidRPr="009A7AFE" w14:paraId="31567D48" w14:textId="77777777" w:rsidTr="00E95B1C">
        <w:trPr>
          <w:trHeight w:val="100"/>
        </w:trPr>
        <w:tc>
          <w:tcPr>
            <w:tcW w:w="1526" w:type="pct"/>
            <w:shd w:val="clear" w:color="FFFFFF" w:fill="FFFFFF"/>
            <w:vAlign w:val="center"/>
          </w:tcPr>
          <w:p w14:paraId="046CD4C3" w14:textId="77777777" w:rsidR="009A7AFE" w:rsidRPr="009A7AFE" w:rsidRDefault="009A7AFE" w:rsidP="009A7AFE">
            <w:pPr>
              <w:jc w:val="center"/>
              <w:rPr>
                <w:sz w:val="22"/>
                <w:szCs w:val="22"/>
              </w:rPr>
            </w:pPr>
            <w:r w:rsidRPr="009A7AFE">
              <w:rPr>
                <w:sz w:val="22"/>
                <w:szCs w:val="22"/>
              </w:rPr>
              <w:t>Dla zadania nr</w:t>
            </w:r>
          </w:p>
        </w:tc>
        <w:tc>
          <w:tcPr>
            <w:tcW w:w="474" w:type="pct"/>
            <w:shd w:val="clear" w:color="FFFFFF" w:fill="FFFFFF"/>
            <w:noWrap/>
            <w:vAlign w:val="center"/>
          </w:tcPr>
          <w:p w14:paraId="5E2AEDC4" w14:textId="77777777" w:rsidR="009A7AFE" w:rsidRPr="009A7AFE" w:rsidRDefault="009A7AFE" w:rsidP="009A7AFE">
            <w:pPr>
              <w:jc w:val="center"/>
              <w:rPr>
                <w:sz w:val="22"/>
                <w:szCs w:val="22"/>
              </w:rPr>
            </w:pPr>
            <w:r w:rsidRPr="009A7AFE">
              <w:rPr>
                <w:sz w:val="22"/>
                <w:szCs w:val="22"/>
              </w:rPr>
              <w:t>12</w:t>
            </w:r>
          </w:p>
        </w:tc>
        <w:tc>
          <w:tcPr>
            <w:tcW w:w="399" w:type="pct"/>
            <w:shd w:val="clear" w:color="FFFFFF" w:fill="FFFFFF"/>
            <w:vAlign w:val="center"/>
          </w:tcPr>
          <w:p w14:paraId="2FF0697F" w14:textId="77777777" w:rsidR="009A7AFE" w:rsidRPr="009A7AFE" w:rsidRDefault="009A7AFE" w:rsidP="009A7AFE">
            <w:pPr>
              <w:rPr>
                <w:sz w:val="22"/>
                <w:szCs w:val="22"/>
              </w:rPr>
            </w:pPr>
            <w:r w:rsidRPr="009A7AFE">
              <w:rPr>
                <w:sz w:val="22"/>
                <w:szCs w:val="22"/>
              </w:rPr>
              <w:t>-</w:t>
            </w:r>
          </w:p>
        </w:tc>
        <w:tc>
          <w:tcPr>
            <w:tcW w:w="1645" w:type="pct"/>
            <w:tcBorders>
              <w:top w:val="nil"/>
              <w:left w:val="single" w:sz="4" w:space="0" w:color="auto"/>
              <w:bottom w:val="single" w:sz="4" w:space="0" w:color="auto"/>
              <w:right w:val="single" w:sz="4" w:space="0" w:color="auto"/>
            </w:tcBorders>
            <w:vAlign w:val="bottom"/>
          </w:tcPr>
          <w:p w14:paraId="350BF931" w14:textId="035ED1C0" w:rsidR="009A7AFE" w:rsidRPr="009A7AFE" w:rsidRDefault="009A7AFE" w:rsidP="009A7AFE">
            <w:pPr>
              <w:jc w:val="right"/>
              <w:rPr>
                <w:sz w:val="22"/>
                <w:szCs w:val="22"/>
              </w:rPr>
            </w:pPr>
            <w:r w:rsidRPr="009A7AFE">
              <w:rPr>
                <w:sz w:val="22"/>
                <w:szCs w:val="22"/>
              </w:rPr>
              <w:t>100 000,00</w:t>
            </w:r>
          </w:p>
        </w:tc>
        <w:tc>
          <w:tcPr>
            <w:tcW w:w="956" w:type="pct"/>
            <w:shd w:val="clear" w:color="FFFFFF" w:fill="FFFFFF"/>
          </w:tcPr>
          <w:p w14:paraId="27638E4A" w14:textId="77777777" w:rsidR="009A7AFE" w:rsidRPr="009A7AFE" w:rsidRDefault="009A7AFE" w:rsidP="009A7AFE">
            <w:pPr>
              <w:rPr>
                <w:sz w:val="22"/>
                <w:szCs w:val="22"/>
              </w:rPr>
            </w:pPr>
            <w:r w:rsidRPr="009A7AFE">
              <w:rPr>
                <w:sz w:val="22"/>
                <w:szCs w:val="22"/>
              </w:rPr>
              <w:t>PLN</w:t>
            </w:r>
          </w:p>
        </w:tc>
      </w:tr>
      <w:tr w:rsidR="009A7AFE" w:rsidRPr="009A7AFE" w14:paraId="20A5CCB9" w14:textId="77777777" w:rsidTr="00E95B1C">
        <w:trPr>
          <w:trHeight w:val="100"/>
        </w:trPr>
        <w:tc>
          <w:tcPr>
            <w:tcW w:w="1526" w:type="pct"/>
            <w:shd w:val="clear" w:color="FFFFFF" w:fill="FFFFFF"/>
            <w:vAlign w:val="center"/>
          </w:tcPr>
          <w:p w14:paraId="5E11092C" w14:textId="77777777" w:rsidR="009A7AFE" w:rsidRPr="009A7AFE" w:rsidRDefault="009A7AFE" w:rsidP="009A7AFE">
            <w:pPr>
              <w:jc w:val="center"/>
              <w:rPr>
                <w:sz w:val="22"/>
                <w:szCs w:val="22"/>
              </w:rPr>
            </w:pPr>
            <w:r w:rsidRPr="009A7AFE">
              <w:rPr>
                <w:sz w:val="22"/>
                <w:szCs w:val="22"/>
              </w:rPr>
              <w:t>Dla zadania nr</w:t>
            </w:r>
          </w:p>
        </w:tc>
        <w:tc>
          <w:tcPr>
            <w:tcW w:w="474" w:type="pct"/>
            <w:shd w:val="clear" w:color="FFFFFF" w:fill="FFFFFF"/>
            <w:noWrap/>
            <w:vAlign w:val="center"/>
          </w:tcPr>
          <w:p w14:paraId="4E99CAE7" w14:textId="77777777" w:rsidR="009A7AFE" w:rsidRPr="009A7AFE" w:rsidRDefault="009A7AFE" w:rsidP="009A7AFE">
            <w:pPr>
              <w:jc w:val="center"/>
              <w:rPr>
                <w:sz w:val="22"/>
                <w:szCs w:val="22"/>
              </w:rPr>
            </w:pPr>
            <w:r w:rsidRPr="009A7AFE">
              <w:rPr>
                <w:sz w:val="22"/>
                <w:szCs w:val="22"/>
              </w:rPr>
              <w:t>13</w:t>
            </w:r>
          </w:p>
        </w:tc>
        <w:tc>
          <w:tcPr>
            <w:tcW w:w="399" w:type="pct"/>
            <w:shd w:val="clear" w:color="FFFFFF" w:fill="FFFFFF"/>
            <w:vAlign w:val="center"/>
          </w:tcPr>
          <w:p w14:paraId="7D09EBA9" w14:textId="77777777" w:rsidR="009A7AFE" w:rsidRPr="009A7AFE" w:rsidRDefault="009A7AFE" w:rsidP="009A7AFE">
            <w:pPr>
              <w:rPr>
                <w:sz w:val="22"/>
                <w:szCs w:val="22"/>
              </w:rPr>
            </w:pPr>
            <w:r w:rsidRPr="009A7AFE">
              <w:rPr>
                <w:sz w:val="22"/>
                <w:szCs w:val="22"/>
              </w:rPr>
              <w:t>-</w:t>
            </w:r>
          </w:p>
        </w:tc>
        <w:tc>
          <w:tcPr>
            <w:tcW w:w="1645" w:type="pct"/>
            <w:tcBorders>
              <w:top w:val="nil"/>
              <w:left w:val="single" w:sz="4" w:space="0" w:color="auto"/>
              <w:bottom w:val="single" w:sz="4" w:space="0" w:color="auto"/>
              <w:right w:val="single" w:sz="4" w:space="0" w:color="auto"/>
            </w:tcBorders>
            <w:vAlign w:val="bottom"/>
          </w:tcPr>
          <w:p w14:paraId="00A2BA3E" w14:textId="67A152AB" w:rsidR="009A7AFE" w:rsidRPr="009A7AFE" w:rsidRDefault="009A7AFE" w:rsidP="009A7AFE">
            <w:pPr>
              <w:jc w:val="right"/>
              <w:rPr>
                <w:sz w:val="22"/>
                <w:szCs w:val="22"/>
              </w:rPr>
            </w:pPr>
            <w:r w:rsidRPr="009A7AFE">
              <w:rPr>
                <w:sz w:val="22"/>
                <w:szCs w:val="22"/>
              </w:rPr>
              <w:t>5 000,00</w:t>
            </w:r>
          </w:p>
        </w:tc>
        <w:tc>
          <w:tcPr>
            <w:tcW w:w="956" w:type="pct"/>
            <w:shd w:val="clear" w:color="FFFFFF" w:fill="FFFFFF"/>
          </w:tcPr>
          <w:p w14:paraId="7DCF9C22" w14:textId="77777777" w:rsidR="009A7AFE" w:rsidRPr="009A7AFE" w:rsidRDefault="009A7AFE" w:rsidP="009A7AFE">
            <w:pPr>
              <w:rPr>
                <w:sz w:val="22"/>
                <w:szCs w:val="22"/>
              </w:rPr>
            </w:pPr>
            <w:r w:rsidRPr="009A7AFE">
              <w:rPr>
                <w:sz w:val="22"/>
                <w:szCs w:val="22"/>
              </w:rPr>
              <w:t>PLN</w:t>
            </w:r>
          </w:p>
        </w:tc>
      </w:tr>
    </w:tbl>
    <w:p w14:paraId="4146F6CF" w14:textId="77777777" w:rsidR="0035712B" w:rsidRDefault="0035712B" w:rsidP="00357145">
      <w:pPr>
        <w:pStyle w:val="Akapitzlist"/>
        <w:jc w:val="both"/>
        <w:rPr>
          <w:sz w:val="22"/>
          <w:szCs w:val="22"/>
        </w:rPr>
      </w:pPr>
    </w:p>
    <w:p w14:paraId="572859BC" w14:textId="77777777" w:rsidR="001E146A" w:rsidRDefault="001E146A" w:rsidP="00357145">
      <w:pPr>
        <w:pStyle w:val="Akapitzlist"/>
        <w:jc w:val="both"/>
        <w:rPr>
          <w:rFonts w:eastAsia="Calibri"/>
          <w:i/>
          <w:sz w:val="22"/>
          <w:szCs w:val="22"/>
        </w:rPr>
      </w:pPr>
    </w:p>
    <w:p w14:paraId="3111CA70" w14:textId="77777777" w:rsidR="001E146A" w:rsidRDefault="001E146A" w:rsidP="00357145">
      <w:pPr>
        <w:pStyle w:val="Akapitzlist"/>
        <w:jc w:val="both"/>
        <w:rPr>
          <w:rFonts w:eastAsia="Calibri"/>
          <w:i/>
          <w:sz w:val="22"/>
          <w:szCs w:val="22"/>
        </w:rPr>
      </w:pPr>
    </w:p>
    <w:p w14:paraId="37A91C22" w14:textId="77777777" w:rsidR="001E146A" w:rsidRDefault="001E146A" w:rsidP="00357145">
      <w:pPr>
        <w:pStyle w:val="Akapitzlist"/>
        <w:jc w:val="both"/>
        <w:rPr>
          <w:rFonts w:eastAsia="Calibri"/>
          <w:i/>
          <w:sz w:val="22"/>
          <w:szCs w:val="22"/>
        </w:rPr>
      </w:pPr>
    </w:p>
    <w:p w14:paraId="0A995F41" w14:textId="77777777" w:rsidR="001E146A" w:rsidRDefault="001E146A" w:rsidP="00357145">
      <w:pPr>
        <w:pStyle w:val="Akapitzlist"/>
        <w:jc w:val="both"/>
        <w:rPr>
          <w:rFonts w:eastAsia="Calibri"/>
          <w:i/>
          <w:sz w:val="22"/>
          <w:szCs w:val="22"/>
        </w:rPr>
      </w:pPr>
    </w:p>
    <w:p w14:paraId="3615E1D2" w14:textId="77777777" w:rsidR="001E146A" w:rsidRDefault="001E146A" w:rsidP="00357145">
      <w:pPr>
        <w:pStyle w:val="Akapitzlist"/>
        <w:jc w:val="both"/>
        <w:rPr>
          <w:rFonts w:eastAsia="Calibri"/>
          <w:i/>
          <w:sz w:val="22"/>
          <w:szCs w:val="22"/>
        </w:rPr>
      </w:pPr>
    </w:p>
    <w:p w14:paraId="0AAB01C9" w14:textId="77777777" w:rsidR="001E146A" w:rsidRDefault="001E146A" w:rsidP="00357145">
      <w:pPr>
        <w:pStyle w:val="Akapitzlist"/>
        <w:jc w:val="both"/>
        <w:rPr>
          <w:rFonts w:eastAsia="Calibri"/>
          <w:i/>
          <w:sz w:val="22"/>
          <w:szCs w:val="22"/>
        </w:rPr>
      </w:pPr>
    </w:p>
    <w:p w14:paraId="3528694F" w14:textId="77777777" w:rsidR="001E146A" w:rsidRDefault="001E146A" w:rsidP="00357145">
      <w:pPr>
        <w:pStyle w:val="Akapitzlist"/>
        <w:jc w:val="both"/>
        <w:rPr>
          <w:rFonts w:eastAsia="Calibri"/>
          <w:i/>
          <w:sz w:val="22"/>
          <w:szCs w:val="22"/>
        </w:rPr>
      </w:pPr>
    </w:p>
    <w:p w14:paraId="05F1C6E3" w14:textId="77777777" w:rsidR="001E146A" w:rsidRDefault="001E146A" w:rsidP="00357145">
      <w:pPr>
        <w:pStyle w:val="Akapitzlist"/>
        <w:jc w:val="both"/>
        <w:rPr>
          <w:rFonts w:eastAsia="Calibri"/>
          <w:i/>
          <w:sz w:val="22"/>
          <w:szCs w:val="22"/>
        </w:rPr>
      </w:pPr>
    </w:p>
    <w:p w14:paraId="4E8C7DC4" w14:textId="77777777" w:rsidR="001E146A" w:rsidRDefault="001E146A" w:rsidP="00357145">
      <w:pPr>
        <w:pStyle w:val="Akapitzlist"/>
        <w:jc w:val="both"/>
        <w:rPr>
          <w:rFonts w:eastAsia="Calibri"/>
          <w:i/>
          <w:sz w:val="22"/>
          <w:szCs w:val="22"/>
        </w:rPr>
      </w:pPr>
    </w:p>
    <w:p w14:paraId="5A774415" w14:textId="2767A75E"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786F0F28" w:rsidR="0035712B" w:rsidRPr="001E146A" w:rsidRDefault="0035712B">
      <w:pPr>
        <w:pStyle w:val="Akapitzlist"/>
        <w:numPr>
          <w:ilvl w:val="1"/>
          <w:numId w:val="19"/>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w:t>
      </w:r>
      <w:r w:rsidRPr="001E146A">
        <w:rPr>
          <w:sz w:val="22"/>
          <w:szCs w:val="22"/>
        </w:rPr>
        <w:t xml:space="preserve">zamówienia, tj. zarówno dostawy materiałów tożsamych z przedmiotem przetargu, jak również dostawy materiałów rodzajowo podobnych, tj. </w:t>
      </w:r>
      <w:r w:rsidRPr="001E146A">
        <w:rPr>
          <w:b/>
          <w:bCs/>
          <w:sz w:val="22"/>
          <w:szCs w:val="22"/>
        </w:rPr>
        <w:t>dostawy</w:t>
      </w:r>
      <w:r w:rsidRPr="001E146A">
        <w:rPr>
          <w:sz w:val="22"/>
          <w:szCs w:val="22"/>
        </w:rPr>
        <w:t xml:space="preserve"> </w:t>
      </w:r>
      <w:r w:rsidR="001E146A" w:rsidRPr="001E146A">
        <w:rPr>
          <w:b/>
          <w:sz w:val="22"/>
          <w:szCs w:val="22"/>
        </w:rPr>
        <w:t xml:space="preserve">innych części zamiennych </w:t>
      </w:r>
      <w:r w:rsidR="001E146A" w:rsidRPr="001E146A">
        <w:rPr>
          <w:b/>
          <w:sz w:val="22"/>
          <w:szCs w:val="22"/>
        </w:rPr>
        <w:br/>
        <w:t>i podzespołów maszyn i urządzeń</w:t>
      </w:r>
      <w:r w:rsidRPr="001E146A">
        <w:rPr>
          <w:sz w:val="22"/>
          <w:szCs w:val="22"/>
        </w:rPr>
        <w:t xml:space="preserve">, na wartość łączną nie niższą niż określoną </w:t>
      </w:r>
      <w:r w:rsidRPr="001E146A">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357145">
      <w:pPr>
        <w:pStyle w:val="Akapitzlist"/>
        <w:jc w:val="both"/>
        <w:rPr>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8"/>
    </w:p>
    <w:p w14:paraId="0509CE86" w14:textId="77777777" w:rsidR="0035712B" w:rsidRPr="00E45126" w:rsidRDefault="0035712B">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pPr>
        <w:pStyle w:val="Akapitzlist"/>
        <w:numPr>
          <w:ilvl w:val="0"/>
          <w:numId w:val="20"/>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w:t>
      </w:r>
      <w:proofErr w:type="gramStart"/>
      <w:r w:rsidRPr="00E45126">
        <w:rPr>
          <w:sz w:val="22"/>
          <w:szCs w:val="22"/>
        </w:rPr>
        <w:t>uprawnienia  o</w:t>
      </w:r>
      <w:proofErr w:type="gramEnd"/>
      <w:r w:rsidRPr="00E45126">
        <w:rPr>
          <w:sz w:val="22"/>
          <w:szCs w:val="22"/>
        </w:rPr>
        <w:t xml:space="preserve">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9"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9"/>
    </w:p>
    <w:p w14:paraId="6C5666F5" w14:textId="77777777" w:rsidR="0035712B" w:rsidRPr="00C060DF" w:rsidRDefault="0035712B">
      <w:pPr>
        <w:pStyle w:val="Akapitzlist"/>
        <w:numPr>
          <w:ilvl w:val="0"/>
          <w:numId w:val="21"/>
        </w:numPr>
        <w:ind w:left="284" w:hanging="284"/>
        <w:jc w:val="both"/>
        <w:rPr>
          <w:sz w:val="22"/>
          <w:szCs w:val="22"/>
        </w:rPr>
      </w:pPr>
      <w:r w:rsidRPr="00C060DF">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ekonomicznej lub finansowej podmiotów </w:t>
      </w:r>
      <w:r w:rsidRPr="00C060DF">
        <w:rPr>
          <w:sz w:val="22"/>
          <w:szCs w:val="22"/>
        </w:rPr>
        <w:lastRenderedPageBreak/>
        <w:t>udostępniających zasoby, niezależnie od charakteru prawnego łączących go z nimi stosunków prawnych.</w:t>
      </w:r>
    </w:p>
    <w:p w14:paraId="49B8C5CE" w14:textId="77777777" w:rsidR="0035712B" w:rsidRPr="00C060DF" w:rsidRDefault="0035712B">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0" w:name="_Toc122422627"/>
      <w:r w:rsidRPr="00A40845">
        <w:rPr>
          <w:rFonts w:ascii="Times New Roman" w:hAnsi="Times New Roman" w:cs="Times New Roman"/>
          <w:color w:val="auto"/>
          <w:sz w:val="22"/>
          <w:szCs w:val="22"/>
        </w:rPr>
        <w:t>Część VIII. JEDZ. Podmiotowe środki dowodowe.</w:t>
      </w:r>
      <w:bookmarkEnd w:id="10"/>
    </w:p>
    <w:p w14:paraId="171661B2"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29208425" w:rsidR="0035712B" w:rsidRPr="001E146A" w:rsidRDefault="0035712B">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xml:space="preserve">, Sekcja D będzie potwierdzeniem braku </w:t>
      </w:r>
      <w:r w:rsidRPr="001E146A">
        <w:rPr>
          <w:bCs/>
          <w:iCs/>
          <w:sz w:val="22"/>
          <w:szCs w:val="22"/>
        </w:rPr>
        <w:t>podstaw do wykluczenia wskazanych w części V ust. 2 pkt 2), 3) i 4)</w:t>
      </w:r>
      <w:r w:rsidR="001E146A">
        <w:rPr>
          <w:bCs/>
          <w:iCs/>
          <w:sz w:val="22"/>
          <w:szCs w:val="22"/>
        </w:rPr>
        <w:t>,</w:t>
      </w:r>
    </w:p>
    <w:p w14:paraId="1C78D68F" w14:textId="3F786E09" w:rsidR="0035712B" w:rsidRPr="009102A5" w:rsidRDefault="0035712B">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 xml:space="preserve">Informacji o Działalności </w:t>
      </w:r>
      <w:proofErr w:type="gramStart"/>
      <w:r w:rsidRPr="005578D2">
        <w:rPr>
          <w:bCs/>
          <w:iCs/>
          <w:sz w:val="22"/>
          <w:szCs w:val="22"/>
        </w:rPr>
        <w:t>Gospodarczej,  sporządzonych</w:t>
      </w:r>
      <w:proofErr w:type="gramEnd"/>
      <w:r w:rsidRPr="005578D2">
        <w:rPr>
          <w:bCs/>
          <w:iCs/>
          <w:sz w:val="22"/>
          <w:szCs w:val="22"/>
        </w:rPr>
        <w:t xml:space="preserve">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lastRenderedPageBreak/>
        <w:t xml:space="preserve">W </w:t>
      </w:r>
      <w:proofErr w:type="gramStart"/>
      <w:r w:rsidRPr="00856CAF">
        <w:rPr>
          <w:bCs/>
          <w:iCs/>
          <w:sz w:val="22"/>
          <w:szCs w:val="22"/>
        </w:rPr>
        <w:t>przypadku</w:t>
      </w:r>
      <w:proofErr w:type="gramEnd"/>
      <w:r w:rsidRPr="00856CAF">
        <w:rPr>
          <w:bCs/>
          <w:iCs/>
          <w:sz w:val="22"/>
          <w:szCs w:val="22"/>
        </w:rPr>
        <w:t xml:space="preserve"> gdy odpis jest dostępny bezpłatnie w publicznej bazie danych zamawiający nie wymaga złożenia odpisu.</w:t>
      </w:r>
    </w:p>
    <w:p w14:paraId="098A9C4A"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pPr>
        <w:pStyle w:val="Akapitzlist"/>
        <w:numPr>
          <w:ilvl w:val="2"/>
          <w:numId w:val="22"/>
        </w:numPr>
        <w:ind w:hanging="229"/>
        <w:jc w:val="both"/>
        <w:rPr>
          <w:bCs/>
          <w:iCs/>
          <w:sz w:val="22"/>
          <w:szCs w:val="22"/>
        </w:rPr>
      </w:pPr>
      <w:r w:rsidRPr="00856CAF">
        <w:rPr>
          <w:bCs/>
          <w:iCs/>
          <w:sz w:val="22"/>
          <w:szCs w:val="22"/>
        </w:rPr>
        <w:t xml:space="preserve">nie naruszył obowiązków dotyczących płatności podatków, </w:t>
      </w:r>
      <w:proofErr w:type="gramStart"/>
      <w:r w:rsidRPr="00856CAF">
        <w:rPr>
          <w:bCs/>
          <w:iCs/>
          <w:sz w:val="22"/>
          <w:szCs w:val="22"/>
        </w:rPr>
        <w:t>opłat,</w:t>
      </w:r>
      <w:proofErr w:type="gramEnd"/>
      <w:r w:rsidRPr="00856CAF">
        <w:rPr>
          <w:bCs/>
          <w:iCs/>
          <w:sz w:val="22"/>
          <w:szCs w:val="22"/>
        </w:rPr>
        <w:t xml:space="preserve"> lub składek na ubezpieczenie społeczne lub zdrowotne,</w:t>
      </w:r>
    </w:p>
    <w:p w14:paraId="4E8432B2" w14:textId="77777777" w:rsidR="0035712B" w:rsidRPr="004447FA" w:rsidRDefault="0035712B">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pPr>
        <w:pStyle w:val="Akapitzlist"/>
        <w:numPr>
          <w:ilvl w:val="1"/>
          <w:numId w:val="24"/>
        </w:numPr>
        <w:ind w:left="851" w:hanging="284"/>
        <w:jc w:val="both"/>
        <w:rPr>
          <w:bCs/>
          <w:iCs/>
          <w:sz w:val="22"/>
          <w:szCs w:val="22"/>
        </w:rPr>
      </w:pPr>
      <w:r>
        <w:rPr>
          <w:bCs/>
          <w:iCs/>
          <w:sz w:val="22"/>
          <w:szCs w:val="22"/>
        </w:rPr>
        <w:lastRenderedPageBreak/>
        <w:t>j</w:t>
      </w:r>
      <w:r w:rsidRPr="00856CAF">
        <w:rPr>
          <w:bCs/>
          <w:iCs/>
          <w:sz w:val="22"/>
          <w:szCs w:val="22"/>
        </w:rPr>
        <w:t xml:space="preserve">eżeli dokument został wystawiony przez właściwy do jego wydania organ administracyjny lub sądowy jako dokument </w:t>
      </w:r>
      <w:proofErr w:type="gramStart"/>
      <w:r w:rsidRPr="00856CAF">
        <w:rPr>
          <w:bCs/>
          <w:iCs/>
          <w:sz w:val="22"/>
          <w:szCs w:val="22"/>
        </w:rPr>
        <w:t>papierowy  –</w:t>
      </w:r>
      <w:proofErr w:type="gramEnd"/>
      <w:r w:rsidRPr="00856CAF">
        <w:rPr>
          <w:bCs/>
          <w:iCs/>
          <w:sz w:val="22"/>
          <w:szCs w:val="22"/>
        </w:rPr>
        <w:t xml:space="preserve"> wykonawca przekazuje elektroniczną kopię dokumentu poświadczoną za zgodność z oryginałem,</w:t>
      </w:r>
    </w:p>
    <w:p w14:paraId="4E2D0650"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w:t>
      </w:r>
      <w:proofErr w:type="gramStart"/>
      <w:r w:rsidRPr="00856CAF">
        <w:rPr>
          <w:bCs/>
          <w:iCs/>
          <w:sz w:val="22"/>
          <w:szCs w:val="22"/>
        </w:rPr>
        <w:t>dokument  papierowy</w:t>
      </w:r>
      <w:proofErr w:type="gramEnd"/>
      <w:r w:rsidRPr="00856CAF">
        <w:rPr>
          <w:bCs/>
          <w:iCs/>
          <w:sz w:val="22"/>
          <w:szCs w:val="22"/>
        </w:rPr>
        <w:t xml:space="preserve">  – wykonawca przekazuje elektroniczną kopię dokumentu poświadczoną za zgodność z oryginałem.</w:t>
      </w:r>
    </w:p>
    <w:p w14:paraId="3AA45065" w14:textId="77777777" w:rsidR="0035712B" w:rsidRPr="00856CAF" w:rsidRDefault="0035712B">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pPr>
        <w:pStyle w:val="Akapitzlist"/>
        <w:numPr>
          <w:ilvl w:val="0"/>
          <w:numId w:val="26"/>
        </w:numPr>
        <w:ind w:left="284" w:hanging="284"/>
        <w:jc w:val="both"/>
        <w:rPr>
          <w:bCs/>
          <w:iCs/>
          <w:sz w:val="22"/>
          <w:szCs w:val="22"/>
        </w:rPr>
      </w:pPr>
      <w:bookmarkStart w:id="11" w:name="_Hlk102548967"/>
      <w:bookmarkStart w:id="12"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1"/>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pPr>
        <w:pStyle w:val="Akapitzlist"/>
        <w:numPr>
          <w:ilvl w:val="0"/>
          <w:numId w:val="26"/>
        </w:numPr>
        <w:ind w:left="284" w:hanging="284"/>
        <w:jc w:val="both"/>
        <w:rPr>
          <w:bCs/>
          <w:iCs/>
          <w:sz w:val="22"/>
          <w:szCs w:val="22"/>
        </w:rPr>
      </w:pPr>
      <w:bookmarkStart w:id="13"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3"/>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2"/>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4"/>
    </w:p>
    <w:p w14:paraId="0031AE47" w14:textId="7FDC5CF9" w:rsidR="0035712B" w:rsidRPr="001E146A" w:rsidRDefault="001F248F">
      <w:pPr>
        <w:pStyle w:val="Tekstpodstawowy"/>
        <w:numPr>
          <w:ilvl w:val="1"/>
          <w:numId w:val="27"/>
        </w:numPr>
        <w:spacing w:after="0"/>
        <w:ind w:left="284" w:hanging="284"/>
        <w:jc w:val="both"/>
        <w:rPr>
          <w:sz w:val="22"/>
          <w:szCs w:val="22"/>
        </w:rPr>
      </w:pPr>
      <w:r w:rsidRPr="001E146A">
        <w:rPr>
          <w:sz w:val="22"/>
          <w:szCs w:val="22"/>
        </w:rPr>
        <w:t xml:space="preserve">Umowa obowiązywać będzie od dnia wskazanego w umowie jako pierwszy dzień obowiązywania umowy </w:t>
      </w:r>
      <w:r w:rsidRPr="001E146A">
        <w:rPr>
          <w:b/>
          <w:bCs/>
          <w:sz w:val="22"/>
          <w:szCs w:val="22"/>
        </w:rPr>
        <w:t>do ostatniego dnia miesiąca, w którym upływa termin 12 miesięcy od pierwszego dnia jej obowiązywania</w:t>
      </w:r>
      <w:r w:rsidRPr="001E146A">
        <w:rPr>
          <w:sz w:val="22"/>
          <w:szCs w:val="22"/>
        </w:rPr>
        <w:t xml:space="preserve"> z zastrzeżeniem ust. 2 </w:t>
      </w:r>
      <w:r w:rsidR="0035712B" w:rsidRPr="001E146A">
        <w:rPr>
          <w:i/>
          <w:sz w:val="22"/>
          <w:szCs w:val="22"/>
        </w:rPr>
        <w:t>(np. umowa obowiązująca od dn. 12.0</w:t>
      </w:r>
      <w:r w:rsidR="001E146A" w:rsidRPr="001E146A">
        <w:rPr>
          <w:i/>
          <w:sz w:val="22"/>
          <w:szCs w:val="22"/>
        </w:rPr>
        <w:t>5</w:t>
      </w:r>
      <w:r w:rsidR="0035712B" w:rsidRPr="001E146A">
        <w:rPr>
          <w:i/>
          <w:sz w:val="22"/>
          <w:szCs w:val="22"/>
        </w:rPr>
        <w:t>.202</w:t>
      </w:r>
      <w:r w:rsidR="001E146A" w:rsidRPr="001E146A">
        <w:rPr>
          <w:i/>
          <w:sz w:val="22"/>
          <w:szCs w:val="22"/>
        </w:rPr>
        <w:t>6</w:t>
      </w:r>
      <w:r w:rsidR="0035712B" w:rsidRPr="001E146A">
        <w:rPr>
          <w:i/>
          <w:sz w:val="22"/>
          <w:szCs w:val="22"/>
        </w:rPr>
        <w:t>r. będzie obowiązywać do dn. 3</w:t>
      </w:r>
      <w:r w:rsidR="00EC2261" w:rsidRPr="001E146A">
        <w:rPr>
          <w:i/>
          <w:sz w:val="22"/>
          <w:szCs w:val="22"/>
        </w:rPr>
        <w:t>1</w:t>
      </w:r>
      <w:r w:rsidR="0035712B" w:rsidRPr="001E146A">
        <w:rPr>
          <w:i/>
          <w:sz w:val="22"/>
          <w:szCs w:val="22"/>
        </w:rPr>
        <w:t>.0</w:t>
      </w:r>
      <w:r w:rsidR="001E146A" w:rsidRPr="001E146A">
        <w:rPr>
          <w:i/>
          <w:sz w:val="22"/>
          <w:szCs w:val="22"/>
        </w:rPr>
        <w:t>5</w:t>
      </w:r>
      <w:r w:rsidR="0035712B" w:rsidRPr="001E146A">
        <w:rPr>
          <w:i/>
          <w:sz w:val="22"/>
          <w:szCs w:val="22"/>
        </w:rPr>
        <w:t>.202</w:t>
      </w:r>
      <w:r w:rsidR="001E146A" w:rsidRPr="001E146A">
        <w:rPr>
          <w:i/>
          <w:sz w:val="22"/>
          <w:szCs w:val="22"/>
        </w:rPr>
        <w:t>7</w:t>
      </w:r>
      <w:r w:rsidR="0035712B" w:rsidRPr="001E146A">
        <w:rPr>
          <w:i/>
          <w:sz w:val="22"/>
          <w:szCs w:val="22"/>
        </w:rPr>
        <w:t>r.)</w:t>
      </w:r>
    </w:p>
    <w:p w14:paraId="0CF790DE" w14:textId="4AEF1EB5" w:rsidR="0035712B" w:rsidRPr="001E146A" w:rsidRDefault="0035712B">
      <w:pPr>
        <w:pStyle w:val="Tekstpodstawowy"/>
        <w:numPr>
          <w:ilvl w:val="1"/>
          <w:numId w:val="27"/>
        </w:numPr>
        <w:spacing w:after="0"/>
        <w:ind w:left="284" w:hanging="284"/>
        <w:jc w:val="both"/>
        <w:rPr>
          <w:sz w:val="22"/>
          <w:szCs w:val="22"/>
        </w:rPr>
      </w:pPr>
      <w:r w:rsidRPr="001E146A">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1E146A">
        <w:rPr>
          <w:i/>
          <w:sz w:val="22"/>
          <w:szCs w:val="22"/>
        </w:rPr>
        <w:t>(np. umowa, której termin realizacji upływa w dniu 3</w:t>
      </w:r>
      <w:r w:rsidR="00EC2261" w:rsidRPr="001E146A">
        <w:rPr>
          <w:i/>
          <w:sz w:val="22"/>
          <w:szCs w:val="22"/>
        </w:rPr>
        <w:t>1</w:t>
      </w:r>
      <w:r w:rsidRPr="001E146A">
        <w:rPr>
          <w:i/>
          <w:sz w:val="22"/>
          <w:szCs w:val="22"/>
        </w:rPr>
        <w:t>.0</w:t>
      </w:r>
      <w:r w:rsidR="001E146A" w:rsidRPr="001E146A">
        <w:rPr>
          <w:i/>
          <w:sz w:val="22"/>
          <w:szCs w:val="22"/>
        </w:rPr>
        <w:t>5</w:t>
      </w:r>
      <w:r w:rsidRPr="001E146A">
        <w:rPr>
          <w:i/>
          <w:sz w:val="22"/>
          <w:szCs w:val="22"/>
        </w:rPr>
        <w:t>.202</w:t>
      </w:r>
      <w:r w:rsidR="001E146A" w:rsidRPr="001E146A">
        <w:rPr>
          <w:i/>
          <w:sz w:val="22"/>
          <w:szCs w:val="22"/>
        </w:rPr>
        <w:t>7</w:t>
      </w:r>
      <w:r w:rsidRPr="001E146A">
        <w:rPr>
          <w:i/>
          <w:sz w:val="22"/>
          <w:szCs w:val="22"/>
        </w:rPr>
        <w:t>r. będzie obowiązywać do dnia 3</w:t>
      </w:r>
      <w:r w:rsidR="00EC2261" w:rsidRPr="001E146A">
        <w:rPr>
          <w:i/>
          <w:sz w:val="22"/>
          <w:szCs w:val="22"/>
        </w:rPr>
        <w:t>1</w:t>
      </w:r>
      <w:r w:rsidRPr="001E146A">
        <w:rPr>
          <w:i/>
          <w:sz w:val="22"/>
          <w:szCs w:val="22"/>
        </w:rPr>
        <w:t>.</w:t>
      </w:r>
      <w:r w:rsidR="001E146A" w:rsidRPr="001E146A">
        <w:rPr>
          <w:i/>
          <w:sz w:val="22"/>
          <w:szCs w:val="22"/>
        </w:rPr>
        <w:t>08</w:t>
      </w:r>
      <w:r w:rsidRPr="001E146A">
        <w:rPr>
          <w:i/>
          <w:sz w:val="22"/>
          <w:szCs w:val="22"/>
        </w:rPr>
        <w:t>.202</w:t>
      </w:r>
      <w:r w:rsidR="001E146A" w:rsidRPr="001E146A">
        <w:rPr>
          <w:i/>
          <w:sz w:val="22"/>
          <w:szCs w:val="22"/>
        </w:rPr>
        <w:t>7</w:t>
      </w:r>
      <w:r w:rsidRPr="001E146A">
        <w:rPr>
          <w:i/>
          <w:sz w:val="22"/>
          <w:szCs w:val="22"/>
        </w:rPr>
        <w:t>r.)</w:t>
      </w:r>
    </w:p>
    <w:p w14:paraId="107D5B89" w14:textId="77777777" w:rsidR="0035712B" w:rsidRPr="00F50AC9" w:rsidRDefault="0035712B">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357145">
      <w:pPr>
        <w:pStyle w:val="Tekstpodstawowy"/>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3DB999B3" w:rsidR="0035712B" w:rsidRPr="00076C8F" w:rsidRDefault="0035712B">
      <w:pPr>
        <w:numPr>
          <w:ilvl w:val="1"/>
          <w:numId w:val="27"/>
        </w:numPr>
        <w:ind w:left="284" w:hanging="284"/>
        <w:jc w:val="both"/>
        <w:rPr>
          <w:sz w:val="22"/>
          <w:szCs w:val="22"/>
        </w:rPr>
      </w:pPr>
      <w:r w:rsidRPr="00076C8F">
        <w:rPr>
          <w:sz w:val="22"/>
          <w:szCs w:val="22"/>
        </w:rPr>
        <w:t xml:space="preserve">Wymagany termin realizacji dostawy: </w:t>
      </w:r>
      <w:r w:rsidRPr="00076C8F">
        <w:rPr>
          <w:b/>
          <w:sz w:val="22"/>
          <w:szCs w:val="22"/>
        </w:rPr>
        <w:t xml:space="preserve">do </w:t>
      </w:r>
      <w:r w:rsidR="00076C8F" w:rsidRPr="00076C8F">
        <w:rPr>
          <w:b/>
          <w:sz w:val="22"/>
          <w:szCs w:val="22"/>
        </w:rPr>
        <w:t>14</w:t>
      </w:r>
      <w:r w:rsidRPr="00076C8F">
        <w:rPr>
          <w:b/>
          <w:sz w:val="22"/>
          <w:szCs w:val="22"/>
        </w:rPr>
        <w:t xml:space="preserve"> dni </w:t>
      </w:r>
      <w:r w:rsidRPr="00076C8F">
        <w:rPr>
          <w:sz w:val="22"/>
          <w:szCs w:val="22"/>
        </w:rPr>
        <w:t>od daty otrzymania zamówienia.</w:t>
      </w:r>
    </w:p>
    <w:p w14:paraId="7894C27E" w14:textId="77777777" w:rsidR="0035712B" w:rsidRPr="002255B8" w:rsidRDefault="0035712B">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 xml:space="preserve">Specjalistycznej Jednostce </w:t>
      </w:r>
      <w:r w:rsidRPr="002255B8">
        <w:rPr>
          <w:b/>
          <w:sz w:val="22"/>
          <w:szCs w:val="22"/>
        </w:rPr>
        <w:lastRenderedPageBreak/>
        <w:t>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w:t>
      </w:r>
      <w:r w:rsidR="0092214C">
        <w:rPr>
          <w:sz w:val="22"/>
          <w:szCs w:val="22"/>
        </w:rPr>
        <w:t xml:space="preserve"> oraz po upływie wymaganego </w:t>
      </w:r>
      <w:proofErr w:type="gramStart"/>
      <w:r w:rsidR="0092214C">
        <w:rPr>
          <w:sz w:val="22"/>
          <w:szCs w:val="22"/>
        </w:rPr>
        <w:t>terminu  dostawy</w:t>
      </w:r>
      <w:proofErr w:type="gramEnd"/>
      <w:r w:rsidR="0092214C">
        <w:rPr>
          <w:sz w:val="22"/>
          <w:szCs w:val="22"/>
        </w:rPr>
        <w:t xml:space="preserve"> </w:t>
      </w:r>
      <w:r w:rsidRPr="002255B8">
        <w:rPr>
          <w:sz w:val="22"/>
          <w:szCs w:val="22"/>
        </w:rPr>
        <w:t xml:space="preserve"> Zamawiający uzna za bezskuteczne.</w:t>
      </w:r>
    </w:p>
    <w:p w14:paraId="5808184D" w14:textId="36FD74AD" w:rsidR="0035712B" w:rsidRPr="00750E51" w:rsidRDefault="0035712B">
      <w:pPr>
        <w:numPr>
          <w:ilvl w:val="1"/>
          <w:numId w:val="27"/>
        </w:numPr>
        <w:ind w:left="284" w:hanging="284"/>
        <w:jc w:val="both"/>
        <w:rPr>
          <w:i/>
          <w:sz w:val="22"/>
          <w:szCs w:val="22"/>
        </w:rPr>
      </w:pPr>
      <w:r w:rsidRPr="00076C8F">
        <w:rPr>
          <w:sz w:val="22"/>
          <w:szCs w:val="22"/>
        </w:rPr>
        <w:t xml:space="preserve">Wymagany okres gwarancji: co najmniej </w:t>
      </w:r>
      <w:r w:rsidR="00076C8F" w:rsidRPr="00076C8F">
        <w:rPr>
          <w:b/>
          <w:sz w:val="22"/>
          <w:szCs w:val="22"/>
        </w:rPr>
        <w:t>12</w:t>
      </w:r>
      <w:r w:rsidRPr="00076C8F">
        <w:rPr>
          <w:b/>
          <w:sz w:val="22"/>
          <w:szCs w:val="22"/>
        </w:rPr>
        <w:t xml:space="preserve"> miesięcy</w:t>
      </w:r>
      <w:r w:rsidRPr="00076C8F">
        <w:rPr>
          <w:sz w:val="22"/>
          <w:szCs w:val="22"/>
        </w:rPr>
        <w:t xml:space="preserve"> od daty odbioru przedmiotu zamówienia przez </w:t>
      </w:r>
      <w:r w:rsidRPr="00750E51">
        <w:rPr>
          <w:sz w:val="22"/>
          <w:szCs w:val="22"/>
        </w:rPr>
        <w:t>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5"/>
    </w:p>
    <w:p w14:paraId="1B7C70C4" w14:textId="77777777" w:rsidR="0035712B" w:rsidRDefault="0035712B">
      <w:pPr>
        <w:pStyle w:val="Akapitzlist"/>
        <w:numPr>
          <w:ilvl w:val="0"/>
          <w:numId w:val="30"/>
        </w:numPr>
        <w:ind w:left="284" w:hanging="295"/>
        <w:jc w:val="both"/>
        <w:rPr>
          <w:bCs/>
          <w:sz w:val="22"/>
          <w:szCs w:val="22"/>
        </w:rPr>
      </w:pPr>
      <w:r w:rsidRPr="005B3CE4">
        <w:rPr>
          <w:bCs/>
          <w:sz w:val="22"/>
          <w:szCs w:val="22"/>
        </w:rPr>
        <w:t>Zamawiający żąda od Wykonawców wniesienia wadium</w:t>
      </w:r>
      <w:r>
        <w:rPr>
          <w:bCs/>
          <w:sz w:val="22"/>
          <w:szCs w:val="22"/>
        </w:rPr>
        <w:t>:</w:t>
      </w:r>
    </w:p>
    <w:p w14:paraId="598A8687" w14:textId="77777777" w:rsidR="00076C8F" w:rsidRPr="005B3CE4" w:rsidRDefault="00076C8F" w:rsidP="00076C8F">
      <w:pPr>
        <w:pStyle w:val="Akapitzlist"/>
        <w:ind w:left="284"/>
        <w:jc w:val="both"/>
        <w:rPr>
          <w:bCs/>
          <w:sz w:val="22"/>
          <w:szCs w:val="22"/>
        </w:rPr>
      </w:pPr>
    </w:p>
    <w:tbl>
      <w:tblPr>
        <w:tblpPr w:leftFromText="141" w:rightFromText="141" w:vertAnchor="text" w:tblpXSpec="center" w:tblpY="1"/>
        <w:tblOverlap w:val="never"/>
        <w:tblW w:w="37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2"/>
        <w:gridCol w:w="486"/>
        <w:gridCol w:w="348"/>
        <w:gridCol w:w="2561"/>
        <w:gridCol w:w="1535"/>
      </w:tblGrid>
      <w:tr w:rsidR="009A7AFE" w:rsidRPr="009A7AFE" w14:paraId="05CE1E9F" w14:textId="77777777" w:rsidTr="00615CE1">
        <w:trPr>
          <w:trHeight w:val="100"/>
        </w:trPr>
        <w:tc>
          <w:tcPr>
            <w:tcW w:w="1355" w:type="pct"/>
            <w:shd w:val="clear" w:color="FFFFFF" w:fill="FFFFFF"/>
            <w:vAlign w:val="center"/>
          </w:tcPr>
          <w:p w14:paraId="1EE7F537" w14:textId="77777777" w:rsidR="009A7AFE" w:rsidRPr="009A7AFE" w:rsidRDefault="009A7AFE" w:rsidP="009A7AFE">
            <w:pPr>
              <w:jc w:val="center"/>
              <w:rPr>
                <w:sz w:val="22"/>
                <w:szCs w:val="22"/>
              </w:rPr>
            </w:pPr>
            <w:r w:rsidRPr="009A7AFE">
              <w:rPr>
                <w:sz w:val="22"/>
                <w:szCs w:val="22"/>
              </w:rPr>
              <w:t>Dla zadania nr</w:t>
            </w:r>
          </w:p>
        </w:tc>
        <w:tc>
          <w:tcPr>
            <w:tcW w:w="359" w:type="pct"/>
            <w:shd w:val="clear" w:color="FFFFFF" w:fill="FFFFFF"/>
            <w:noWrap/>
            <w:vAlign w:val="center"/>
          </w:tcPr>
          <w:p w14:paraId="43B6F6CD" w14:textId="77777777" w:rsidR="009A7AFE" w:rsidRPr="009A7AFE" w:rsidRDefault="009A7AFE" w:rsidP="009A7AFE">
            <w:pPr>
              <w:jc w:val="center"/>
              <w:rPr>
                <w:sz w:val="22"/>
                <w:szCs w:val="22"/>
              </w:rPr>
            </w:pPr>
            <w:r w:rsidRPr="009A7AFE">
              <w:rPr>
                <w:sz w:val="22"/>
                <w:szCs w:val="22"/>
              </w:rPr>
              <w:t>1</w:t>
            </w:r>
          </w:p>
        </w:tc>
        <w:tc>
          <w:tcPr>
            <w:tcW w:w="257" w:type="pct"/>
            <w:shd w:val="clear" w:color="FFFFFF" w:fill="FFFFFF"/>
            <w:vAlign w:val="center"/>
          </w:tcPr>
          <w:p w14:paraId="5D26FCAC" w14:textId="77777777" w:rsidR="009A7AFE" w:rsidRPr="009A7AFE" w:rsidRDefault="009A7AFE" w:rsidP="009A7AFE">
            <w:pPr>
              <w:rPr>
                <w:sz w:val="22"/>
                <w:szCs w:val="22"/>
              </w:rPr>
            </w:pPr>
            <w:r w:rsidRPr="009A7AFE">
              <w:rPr>
                <w:sz w:val="22"/>
                <w:szCs w:val="22"/>
              </w:rPr>
              <w:t>-</w:t>
            </w:r>
          </w:p>
        </w:tc>
        <w:tc>
          <w:tcPr>
            <w:tcW w:w="1894" w:type="pct"/>
            <w:tcBorders>
              <w:top w:val="single" w:sz="4" w:space="0" w:color="auto"/>
              <w:left w:val="single" w:sz="4" w:space="0" w:color="auto"/>
              <w:bottom w:val="single" w:sz="4" w:space="0" w:color="auto"/>
              <w:right w:val="single" w:sz="4" w:space="0" w:color="auto"/>
            </w:tcBorders>
            <w:vAlign w:val="bottom"/>
          </w:tcPr>
          <w:p w14:paraId="3BB84965" w14:textId="7B942864" w:rsidR="009A7AFE" w:rsidRPr="009A7AFE" w:rsidRDefault="009A7AFE" w:rsidP="009A7AFE">
            <w:pPr>
              <w:jc w:val="right"/>
              <w:rPr>
                <w:sz w:val="22"/>
                <w:szCs w:val="22"/>
              </w:rPr>
            </w:pPr>
            <w:r w:rsidRPr="009A7AFE">
              <w:rPr>
                <w:sz w:val="22"/>
                <w:szCs w:val="22"/>
              </w:rPr>
              <w:t>5 000,00</w:t>
            </w:r>
          </w:p>
        </w:tc>
        <w:tc>
          <w:tcPr>
            <w:tcW w:w="1135" w:type="pct"/>
            <w:tcBorders>
              <w:left w:val="nil"/>
            </w:tcBorders>
            <w:shd w:val="clear" w:color="FFFFFF" w:fill="FFFFFF"/>
            <w:vAlign w:val="center"/>
          </w:tcPr>
          <w:p w14:paraId="27E48BA6" w14:textId="77777777" w:rsidR="009A7AFE" w:rsidRPr="009A7AFE" w:rsidRDefault="009A7AFE" w:rsidP="009A7AFE">
            <w:pPr>
              <w:rPr>
                <w:sz w:val="22"/>
                <w:szCs w:val="22"/>
              </w:rPr>
            </w:pPr>
            <w:r w:rsidRPr="009A7AFE">
              <w:rPr>
                <w:sz w:val="22"/>
                <w:szCs w:val="22"/>
              </w:rPr>
              <w:t>PLN</w:t>
            </w:r>
          </w:p>
        </w:tc>
      </w:tr>
      <w:tr w:rsidR="009A7AFE" w:rsidRPr="009A7AFE" w14:paraId="485E6E7A" w14:textId="77777777" w:rsidTr="00615CE1">
        <w:trPr>
          <w:trHeight w:val="100"/>
        </w:trPr>
        <w:tc>
          <w:tcPr>
            <w:tcW w:w="1355" w:type="pct"/>
            <w:shd w:val="clear" w:color="FFFFFF" w:fill="FFFFFF"/>
            <w:vAlign w:val="center"/>
          </w:tcPr>
          <w:p w14:paraId="4F797FE5" w14:textId="77777777" w:rsidR="009A7AFE" w:rsidRPr="009A7AFE" w:rsidRDefault="009A7AFE" w:rsidP="009A7AFE">
            <w:pPr>
              <w:jc w:val="center"/>
              <w:rPr>
                <w:sz w:val="22"/>
                <w:szCs w:val="22"/>
              </w:rPr>
            </w:pPr>
            <w:r w:rsidRPr="009A7AFE">
              <w:rPr>
                <w:sz w:val="22"/>
                <w:szCs w:val="22"/>
              </w:rPr>
              <w:t>Dla zadania nr</w:t>
            </w:r>
          </w:p>
        </w:tc>
        <w:tc>
          <w:tcPr>
            <w:tcW w:w="359" w:type="pct"/>
            <w:shd w:val="clear" w:color="FFFFFF" w:fill="FFFFFF"/>
            <w:noWrap/>
            <w:vAlign w:val="center"/>
          </w:tcPr>
          <w:p w14:paraId="032C4EA2" w14:textId="77777777" w:rsidR="009A7AFE" w:rsidRPr="009A7AFE" w:rsidRDefault="009A7AFE" w:rsidP="009A7AFE">
            <w:pPr>
              <w:jc w:val="center"/>
              <w:rPr>
                <w:sz w:val="22"/>
                <w:szCs w:val="22"/>
              </w:rPr>
            </w:pPr>
            <w:r w:rsidRPr="009A7AFE">
              <w:rPr>
                <w:sz w:val="22"/>
                <w:szCs w:val="22"/>
              </w:rPr>
              <w:t>2</w:t>
            </w:r>
          </w:p>
        </w:tc>
        <w:tc>
          <w:tcPr>
            <w:tcW w:w="257" w:type="pct"/>
            <w:shd w:val="clear" w:color="FFFFFF" w:fill="FFFFFF"/>
            <w:vAlign w:val="center"/>
          </w:tcPr>
          <w:p w14:paraId="55D1598B" w14:textId="77777777" w:rsidR="009A7AFE" w:rsidRPr="009A7AFE" w:rsidRDefault="009A7AFE" w:rsidP="009A7AFE">
            <w:pPr>
              <w:rPr>
                <w:sz w:val="22"/>
                <w:szCs w:val="22"/>
              </w:rPr>
            </w:pPr>
            <w:r w:rsidRPr="009A7AFE">
              <w:rPr>
                <w:sz w:val="22"/>
                <w:szCs w:val="22"/>
              </w:rPr>
              <w:t>-</w:t>
            </w:r>
          </w:p>
        </w:tc>
        <w:tc>
          <w:tcPr>
            <w:tcW w:w="1894" w:type="pct"/>
            <w:tcBorders>
              <w:top w:val="nil"/>
              <w:left w:val="single" w:sz="4" w:space="0" w:color="auto"/>
              <w:bottom w:val="single" w:sz="4" w:space="0" w:color="auto"/>
              <w:right w:val="single" w:sz="4" w:space="0" w:color="auto"/>
            </w:tcBorders>
            <w:vAlign w:val="bottom"/>
          </w:tcPr>
          <w:p w14:paraId="5B650848" w14:textId="7DDE86C6" w:rsidR="009A7AFE" w:rsidRPr="009A7AFE" w:rsidRDefault="009A7AFE" w:rsidP="009A7AFE">
            <w:pPr>
              <w:jc w:val="right"/>
              <w:rPr>
                <w:sz w:val="22"/>
                <w:szCs w:val="22"/>
              </w:rPr>
            </w:pPr>
            <w:r w:rsidRPr="009A7AFE">
              <w:rPr>
                <w:sz w:val="22"/>
                <w:szCs w:val="22"/>
              </w:rPr>
              <w:t>5 000,00</w:t>
            </w:r>
          </w:p>
        </w:tc>
        <w:tc>
          <w:tcPr>
            <w:tcW w:w="1135" w:type="pct"/>
            <w:tcBorders>
              <w:left w:val="nil"/>
            </w:tcBorders>
            <w:shd w:val="clear" w:color="FFFFFF" w:fill="FFFFFF"/>
            <w:vAlign w:val="center"/>
          </w:tcPr>
          <w:p w14:paraId="4DFB9A62" w14:textId="77777777" w:rsidR="009A7AFE" w:rsidRPr="009A7AFE" w:rsidRDefault="009A7AFE" w:rsidP="009A7AFE">
            <w:pPr>
              <w:rPr>
                <w:sz w:val="22"/>
                <w:szCs w:val="22"/>
              </w:rPr>
            </w:pPr>
            <w:r w:rsidRPr="009A7AFE">
              <w:rPr>
                <w:sz w:val="22"/>
                <w:szCs w:val="22"/>
              </w:rPr>
              <w:t>PLN</w:t>
            </w:r>
          </w:p>
        </w:tc>
      </w:tr>
      <w:tr w:rsidR="009A7AFE" w:rsidRPr="009A7AFE" w14:paraId="02080BA4" w14:textId="77777777" w:rsidTr="00615CE1">
        <w:trPr>
          <w:trHeight w:val="100"/>
        </w:trPr>
        <w:tc>
          <w:tcPr>
            <w:tcW w:w="1355" w:type="pct"/>
            <w:shd w:val="clear" w:color="FFFFFF" w:fill="FFFFFF"/>
            <w:vAlign w:val="center"/>
          </w:tcPr>
          <w:p w14:paraId="69C12618" w14:textId="77777777" w:rsidR="009A7AFE" w:rsidRPr="009A7AFE" w:rsidRDefault="009A7AFE" w:rsidP="009A7AFE">
            <w:pPr>
              <w:jc w:val="center"/>
              <w:rPr>
                <w:sz w:val="22"/>
                <w:szCs w:val="22"/>
              </w:rPr>
            </w:pPr>
            <w:r w:rsidRPr="009A7AFE">
              <w:rPr>
                <w:sz w:val="22"/>
                <w:szCs w:val="22"/>
              </w:rPr>
              <w:t>Dla zadania nr</w:t>
            </w:r>
          </w:p>
        </w:tc>
        <w:tc>
          <w:tcPr>
            <w:tcW w:w="359" w:type="pct"/>
            <w:shd w:val="clear" w:color="FFFFFF" w:fill="FFFFFF"/>
            <w:noWrap/>
            <w:vAlign w:val="center"/>
          </w:tcPr>
          <w:p w14:paraId="31DF5683" w14:textId="77777777" w:rsidR="009A7AFE" w:rsidRPr="009A7AFE" w:rsidRDefault="009A7AFE" w:rsidP="009A7AFE">
            <w:pPr>
              <w:jc w:val="center"/>
              <w:rPr>
                <w:sz w:val="22"/>
                <w:szCs w:val="22"/>
              </w:rPr>
            </w:pPr>
            <w:r w:rsidRPr="009A7AFE">
              <w:rPr>
                <w:sz w:val="22"/>
                <w:szCs w:val="22"/>
              </w:rPr>
              <w:t>3</w:t>
            </w:r>
          </w:p>
        </w:tc>
        <w:tc>
          <w:tcPr>
            <w:tcW w:w="257" w:type="pct"/>
            <w:shd w:val="clear" w:color="FFFFFF" w:fill="FFFFFF"/>
            <w:vAlign w:val="center"/>
          </w:tcPr>
          <w:p w14:paraId="6006B9BA" w14:textId="77777777" w:rsidR="009A7AFE" w:rsidRPr="009A7AFE" w:rsidRDefault="009A7AFE" w:rsidP="009A7AFE">
            <w:pPr>
              <w:rPr>
                <w:sz w:val="22"/>
                <w:szCs w:val="22"/>
              </w:rPr>
            </w:pPr>
            <w:r w:rsidRPr="009A7AFE">
              <w:rPr>
                <w:sz w:val="22"/>
                <w:szCs w:val="22"/>
              </w:rPr>
              <w:t>-</w:t>
            </w:r>
          </w:p>
        </w:tc>
        <w:tc>
          <w:tcPr>
            <w:tcW w:w="1894" w:type="pct"/>
            <w:tcBorders>
              <w:top w:val="nil"/>
              <w:left w:val="single" w:sz="4" w:space="0" w:color="auto"/>
              <w:bottom w:val="single" w:sz="4" w:space="0" w:color="auto"/>
              <w:right w:val="single" w:sz="4" w:space="0" w:color="auto"/>
            </w:tcBorders>
            <w:vAlign w:val="bottom"/>
          </w:tcPr>
          <w:p w14:paraId="7D10021D" w14:textId="5CE56346" w:rsidR="009A7AFE" w:rsidRPr="009A7AFE" w:rsidRDefault="009A7AFE" w:rsidP="009A7AFE">
            <w:pPr>
              <w:jc w:val="right"/>
              <w:rPr>
                <w:sz w:val="22"/>
                <w:szCs w:val="22"/>
              </w:rPr>
            </w:pPr>
            <w:r w:rsidRPr="009A7AFE">
              <w:rPr>
                <w:sz w:val="22"/>
                <w:szCs w:val="22"/>
              </w:rPr>
              <w:t>4 000,00</w:t>
            </w:r>
          </w:p>
        </w:tc>
        <w:tc>
          <w:tcPr>
            <w:tcW w:w="1135" w:type="pct"/>
            <w:tcBorders>
              <w:left w:val="nil"/>
            </w:tcBorders>
            <w:shd w:val="clear" w:color="FFFFFF" w:fill="FFFFFF"/>
          </w:tcPr>
          <w:p w14:paraId="6A2E01CD" w14:textId="77777777" w:rsidR="009A7AFE" w:rsidRPr="009A7AFE" w:rsidRDefault="009A7AFE" w:rsidP="009A7AFE">
            <w:pPr>
              <w:rPr>
                <w:sz w:val="22"/>
                <w:szCs w:val="22"/>
              </w:rPr>
            </w:pPr>
            <w:r w:rsidRPr="009A7AFE">
              <w:rPr>
                <w:sz w:val="22"/>
                <w:szCs w:val="22"/>
              </w:rPr>
              <w:t>PLN</w:t>
            </w:r>
          </w:p>
        </w:tc>
      </w:tr>
      <w:tr w:rsidR="009A7AFE" w:rsidRPr="009A7AFE" w14:paraId="1CFE5DF6" w14:textId="77777777" w:rsidTr="00615CE1">
        <w:trPr>
          <w:trHeight w:val="100"/>
        </w:trPr>
        <w:tc>
          <w:tcPr>
            <w:tcW w:w="1355" w:type="pct"/>
            <w:shd w:val="clear" w:color="FFFFFF" w:fill="FFFFFF"/>
            <w:vAlign w:val="center"/>
          </w:tcPr>
          <w:p w14:paraId="09B330DA" w14:textId="77777777" w:rsidR="009A7AFE" w:rsidRPr="009A7AFE" w:rsidRDefault="009A7AFE" w:rsidP="009A7AFE">
            <w:pPr>
              <w:jc w:val="center"/>
              <w:rPr>
                <w:sz w:val="22"/>
                <w:szCs w:val="22"/>
              </w:rPr>
            </w:pPr>
            <w:r w:rsidRPr="009A7AFE">
              <w:rPr>
                <w:sz w:val="22"/>
                <w:szCs w:val="22"/>
              </w:rPr>
              <w:t>Dla zadania nr</w:t>
            </w:r>
          </w:p>
        </w:tc>
        <w:tc>
          <w:tcPr>
            <w:tcW w:w="359" w:type="pct"/>
            <w:shd w:val="clear" w:color="FFFFFF" w:fill="FFFFFF"/>
            <w:noWrap/>
            <w:vAlign w:val="center"/>
          </w:tcPr>
          <w:p w14:paraId="3A65DD5C" w14:textId="77777777" w:rsidR="009A7AFE" w:rsidRPr="009A7AFE" w:rsidRDefault="009A7AFE" w:rsidP="009A7AFE">
            <w:pPr>
              <w:jc w:val="center"/>
              <w:rPr>
                <w:sz w:val="22"/>
                <w:szCs w:val="22"/>
              </w:rPr>
            </w:pPr>
            <w:r w:rsidRPr="009A7AFE">
              <w:rPr>
                <w:sz w:val="22"/>
                <w:szCs w:val="22"/>
              </w:rPr>
              <w:t>4</w:t>
            </w:r>
          </w:p>
        </w:tc>
        <w:tc>
          <w:tcPr>
            <w:tcW w:w="257" w:type="pct"/>
            <w:shd w:val="clear" w:color="FFFFFF" w:fill="FFFFFF"/>
            <w:vAlign w:val="center"/>
          </w:tcPr>
          <w:p w14:paraId="70E9EBCD" w14:textId="77777777" w:rsidR="009A7AFE" w:rsidRPr="009A7AFE" w:rsidRDefault="009A7AFE" w:rsidP="009A7AFE">
            <w:pPr>
              <w:rPr>
                <w:sz w:val="22"/>
                <w:szCs w:val="22"/>
              </w:rPr>
            </w:pPr>
            <w:r w:rsidRPr="009A7AFE">
              <w:rPr>
                <w:sz w:val="22"/>
                <w:szCs w:val="22"/>
              </w:rPr>
              <w:t>-</w:t>
            </w:r>
          </w:p>
        </w:tc>
        <w:tc>
          <w:tcPr>
            <w:tcW w:w="1894" w:type="pct"/>
            <w:tcBorders>
              <w:top w:val="nil"/>
              <w:left w:val="single" w:sz="4" w:space="0" w:color="auto"/>
              <w:bottom w:val="single" w:sz="4" w:space="0" w:color="auto"/>
              <w:right w:val="single" w:sz="4" w:space="0" w:color="auto"/>
            </w:tcBorders>
            <w:vAlign w:val="bottom"/>
          </w:tcPr>
          <w:p w14:paraId="5907FCC6" w14:textId="671E4C52" w:rsidR="009A7AFE" w:rsidRPr="009A7AFE" w:rsidRDefault="009A7AFE" w:rsidP="009A7AFE">
            <w:pPr>
              <w:jc w:val="right"/>
              <w:rPr>
                <w:sz w:val="22"/>
                <w:szCs w:val="22"/>
              </w:rPr>
            </w:pPr>
            <w:r w:rsidRPr="009A7AFE">
              <w:rPr>
                <w:sz w:val="22"/>
                <w:szCs w:val="22"/>
              </w:rPr>
              <w:t>13 000,00</w:t>
            </w:r>
          </w:p>
        </w:tc>
        <w:tc>
          <w:tcPr>
            <w:tcW w:w="1135" w:type="pct"/>
            <w:tcBorders>
              <w:left w:val="nil"/>
            </w:tcBorders>
            <w:shd w:val="clear" w:color="FFFFFF" w:fill="FFFFFF"/>
          </w:tcPr>
          <w:p w14:paraId="227927F3" w14:textId="77777777" w:rsidR="009A7AFE" w:rsidRPr="009A7AFE" w:rsidRDefault="009A7AFE" w:rsidP="009A7AFE">
            <w:pPr>
              <w:rPr>
                <w:sz w:val="22"/>
                <w:szCs w:val="22"/>
              </w:rPr>
            </w:pPr>
            <w:r w:rsidRPr="009A7AFE">
              <w:rPr>
                <w:sz w:val="22"/>
                <w:szCs w:val="22"/>
              </w:rPr>
              <w:t>PLN</w:t>
            </w:r>
          </w:p>
        </w:tc>
      </w:tr>
      <w:tr w:rsidR="009A7AFE" w:rsidRPr="009A7AFE" w14:paraId="43FA5EE1" w14:textId="77777777" w:rsidTr="00615CE1">
        <w:trPr>
          <w:trHeight w:val="100"/>
        </w:trPr>
        <w:tc>
          <w:tcPr>
            <w:tcW w:w="1355" w:type="pct"/>
            <w:shd w:val="clear" w:color="FFFFFF" w:fill="FFFFFF"/>
            <w:vAlign w:val="center"/>
          </w:tcPr>
          <w:p w14:paraId="6567612F" w14:textId="77777777" w:rsidR="009A7AFE" w:rsidRPr="009A7AFE" w:rsidRDefault="009A7AFE" w:rsidP="009A7AFE">
            <w:pPr>
              <w:jc w:val="center"/>
              <w:rPr>
                <w:sz w:val="22"/>
                <w:szCs w:val="22"/>
              </w:rPr>
            </w:pPr>
            <w:r w:rsidRPr="009A7AFE">
              <w:rPr>
                <w:sz w:val="22"/>
                <w:szCs w:val="22"/>
              </w:rPr>
              <w:t>Dla zadania nr</w:t>
            </w:r>
          </w:p>
        </w:tc>
        <w:tc>
          <w:tcPr>
            <w:tcW w:w="359" w:type="pct"/>
            <w:shd w:val="clear" w:color="FFFFFF" w:fill="FFFFFF"/>
            <w:noWrap/>
            <w:vAlign w:val="center"/>
          </w:tcPr>
          <w:p w14:paraId="4A083877" w14:textId="77777777" w:rsidR="009A7AFE" w:rsidRPr="009A7AFE" w:rsidRDefault="009A7AFE" w:rsidP="009A7AFE">
            <w:pPr>
              <w:jc w:val="center"/>
              <w:rPr>
                <w:sz w:val="22"/>
                <w:szCs w:val="22"/>
              </w:rPr>
            </w:pPr>
            <w:r w:rsidRPr="009A7AFE">
              <w:rPr>
                <w:sz w:val="22"/>
                <w:szCs w:val="22"/>
              </w:rPr>
              <w:t>5</w:t>
            </w:r>
          </w:p>
        </w:tc>
        <w:tc>
          <w:tcPr>
            <w:tcW w:w="257" w:type="pct"/>
            <w:shd w:val="clear" w:color="FFFFFF" w:fill="FFFFFF"/>
            <w:vAlign w:val="center"/>
          </w:tcPr>
          <w:p w14:paraId="386B18C1" w14:textId="77777777" w:rsidR="009A7AFE" w:rsidRPr="009A7AFE" w:rsidRDefault="009A7AFE" w:rsidP="009A7AFE">
            <w:pPr>
              <w:rPr>
                <w:sz w:val="22"/>
                <w:szCs w:val="22"/>
              </w:rPr>
            </w:pPr>
            <w:r w:rsidRPr="009A7AFE">
              <w:rPr>
                <w:sz w:val="22"/>
                <w:szCs w:val="22"/>
              </w:rPr>
              <w:t>-</w:t>
            </w:r>
          </w:p>
        </w:tc>
        <w:tc>
          <w:tcPr>
            <w:tcW w:w="1894" w:type="pct"/>
            <w:tcBorders>
              <w:top w:val="nil"/>
              <w:left w:val="single" w:sz="4" w:space="0" w:color="auto"/>
              <w:bottom w:val="single" w:sz="4" w:space="0" w:color="auto"/>
              <w:right w:val="single" w:sz="4" w:space="0" w:color="auto"/>
            </w:tcBorders>
            <w:vAlign w:val="bottom"/>
          </w:tcPr>
          <w:p w14:paraId="7FA170B0" w14:textId="1062C21B" w:rsidR="009A7AFE" w:rsidRPr="009A7AFE" w:rsidRDefault="009A7AFE" w:rsidP="009A7AFE">
            <w:pPr>
              <w:jc w:val="right"/>
              <w:rPr>
                <w:sz w:val="22"/>
                <w:szCs w:val="22"/>
              </w:rPr>
            </w:pPr>
            <w:r w:rsidRPr="009A7AFE">
              <w:rPr>
                <w:sz w:val="22"/>
                <w:szCs w:val="22"/>
              </w:rPr>
              <w:t>19 000,00</w:t>
            </w:r>
          </w:p>
        </w:tc>
        <w:tc>
          <w:tcPr>
            <w:tcW w:w="1135" w:type="pct"/>
            <w:tcBorders>
              <w:left w:val="nil"/>
            </w:tcBorders>
            <w:shd w:val="clear" w:color="FFFFFF" w:fill="FFFFFF"/>
          </w:tcPr>
          <w:p w14:paraId="6F6D0233" w14:textId="77777777" w:rsidR="009A7AFE" w:rsidRPr="009A7AFE" w:rsidRDefault="009A7AFE" w:rsidP="009A7AFE">
            <w:pPr>
              <w:rPr>
                <w:sz w:val="22"/>
                <w:szCs w:val="22"/>
              </w:rPr>
            </w:pPr>
            <w:r w:rsidRPr="009A7AFE">
              <w:rPr>
                <w:sz w:val="22"/>
                <w:szCs w:val="22"/>
              </w:rPr>
              <w:t>PLN</w:t>
            </w:r>
          </w:p>
        </w:tc>
      </w:tr>
      <w:tr w:rsidR="009A7AFE" w:rsidRPr="009A7AFE" w14:paraId="35F4FBB9" w14:textId="77777777" w:rsidTr="00615CE1">
        <w:trPr>
          <w:trHeight w:val="100"/>
        </w:trPr>
        <w:tc>
          <w:tcPr>
            <w:tcW w:w="1355" w:type="pct"/>
            <w:shd w:val="clear" w:color="FFFFFF" w:fill="FFFFFF"/>
            <w:vAlign w:val="center"/>
          </w:tcPr>
          <w:p w14:paraId="7716BD6B" w14:textId="77777777" w:rsidR="009A7AFE" w:rsidRPr="009A7AFE" w:rsidRDefault="009A7AFE" w:rsidP="009A7AFE">
            <w:pPr>
              <w:jc w:val="center"/>
              <w:rPr>
                <w:sz w:val="22"/>
                <w:szCs w:val="22"/>
              </w:rPr>
            </w:pPr>
            <w:r w:rsidRPr="009A7AFE">
              <w:rPr>
                <w:sz w:val="22"/>
                <w:szCs w:val="22"/>
              </w:rPr>
              <w:t>Dla zadania nr</w:t>
            </w:r>
          </w:p>
        </w:tc>
        <w:tc>
          <w:tcPr>
            <w:tcW w:w="359" w:type="pct"/>
            <w:shd w:val="clear" w:color="FFFFFF" w:fill="FFFFFF"/>
            <w:noWrap/>
            <w:vAlign w:val="center"/>
          </w:tcPr>
          <w:p w14:paraId="3E6DB05A" w14:textId="77777777" w:rsidR="009A7AFE" w:rsidRPr="009A7AFE" w:rsidRDefault="009A7AFE" w:rsidP="009A7AFE">
            <w:pPr>
              <w:jc w:val="center"/>
              <w:rPr>
                <w:sz w:val="22"/>
                <w:szCs w:val="22"/>
              </w:rPr>
            </w:pPr>
            <w:r w:rsidRPr="009A7AFE">
              <w:rPr>
                <w:sz w:val="22"/>
                <w:szCs w:val="22"/>
              </w:rPr>
              <w:t>6</w:t>
            </w:r>
          </w:p>
        </w:tc>
        <w:tc>
          <w:tcPr>
            <w:tcW w:w="257" w:type="pct"/>
            <w:shd w:val="clear" w:color="FFFFFF" w:fill="FFFFFF"/>
            <w:vAlign w:val="center"/>
          </w:tcPr>
          <w:p w14:paraId="1113378D" w14:textId="77777777" w:rsidR="009A7AFE" w:rsidRPr="009A7AFE" w:rsidRDefault="009A7AFE" w:rsidP="009A7AFE">
            <w:pPr>
              <w:rPr>
                <w:sz w:val="22"/>
                <w:szCs w:val="22"/>
              </w:rPr>
            </w:pPr>
            <w:r w:rsidRPr="009A7AFE">
              <w:rPr>
                <w:sz w:val="22"/>
                <w:szCs w:val="22"/>
              </w:rPr>
              <w:t>-</w:t>
            </w:r>
          </w:p>
        </w:tc>
        <w:tc>
          <w:tcPr>
            <w:tcW w:w="1894" w:type="pct"/>
            <w:tcBorders>
              <w:top w:val="nil"/>
              <w:left w:val="single" w:sz="4" w:space="0" w:color="auto"/>
              <w:bottom w:val="single" w:sz="4" w:space="0" w:color="auto"/>
              <w:right w:val="single" w:sz="4" w:space="0" w:color="auto"/>
            </w:tcBorders>
            <w:vAlign w:val="bottom"/>
          </w:tcPr>
          <w:p w14:paraId="2946E14F" w14:textId="37BD30E5" w:rsidR="009A7AFE" w:rsidRPr="009A7AFE" w:rsidRDefault="009A7AFE" w:rsidP="009A7AFE">
            <w:pPr>
              <w:jc w:val="right"/>
              <w:rPr>
                <w:sz w:val="22"/>
                <w:szCs w:val="22"/>
              </w:rPr>
            </w:pPr>
            <w:r w:rsidRPr="009A7AFE">
              <w:rPr>
                <w:sz w:val="22"/>
                <w:szCs w:val="22"/>
              </w:rPr>
              <w:t>1 000,00</w:t>
            </w:r>
          </w:p>
        </w:tc>
        <w:tc>
          <w:tcPr>
            <w:tcW w:w="1135" w:type="pct"/>
            <w:tcBorders>
              <w:left w:val="nil"/>
            </w:tcBorders>
            <w:shd w:val="clear" w:color="FFFFFF" w:fill="FFFFFF"/>
          </w:tcPr>
          <w:p w14:paraId="1F3E594F" w14:textId="77777777" w:rsidR="009A7AFE" w:rsidRPr="009A7AFE" w:rsidRDefault="009A7AFE" w:rsidP="009A7AFE">
            <w:pPr>
              <w:rPr>
                <w:sz w:val="22"/>
                <w:szCs w:val="22"/>
              </w:rPr>
            </w:pPr>
            <w:r w:rsidRPr="009A7AFE">
              <w:rPr>
                <w:sz w:val="22"/>
                <w:szCs w:val="22"/>
              </w:rPr>
              <w:t>PLN</w:t>
            </w:r>
          </w:p>
        </w:tc>
      </w:tr>
      <w:tr w:rsidR="009A7AFE" w:rsidRPr="009A7AFE" w14:paraId="02BE10E5" w14:textId="77777777" w:rsidTr="00615CE1">
        <w:trPr>
          <w:trHeight w:val="100"/>
        </w:trPr>
        <w:tc>
          <w:tcPr>
            <w:tcW w:w="1355" w:type="pct"/>
            <w:shd w:val="clear" w:color="FFFFFF" w:fill="FFFFFF"/>
            <w:vAlign w:val="center"/>
          </w:tcPr>
          <w:p w14:paraId="1269C1C0" w14:textId="77777777" w:rsidR="009A7AFE" w:rsidRPr="009A7AFE" w:rsidRDefault="009A7AFE" w:rsidP="009A7AFE">
            <w:pPr>
              <w:jc w:val="center"/>
              <w:rPr>
                <w:sz w:val="22"/>
                <w:szCs w:val="22"/>
              </w:rPr>
            </w:pPr>
            <w:r w:rsidRPr="009A7AFE">
              <w:rPr>
                <w:sz w:val="22"/>
                <w:szCs w:val="22"/>
              </w:rPr>
              <w:t>Dla zadania nr</w:t>
            </w:r>
          </w:p>
        </w:tc>
        <w:tc>
          <w:tcPr>
            <w:tcW w:w="359" w:type="pct"/>
            <w:shd w:val="clear" w:color="FFFFFF" w:fill="FFFFFF"/>
            <w:noWrap/>
            <w:vAlign w:val="center"/>
          </w:tcPr>
          <w:p w14:paraId="7E3A988C" w14:textId="77777777" w:rsidR="009A7AFE" w:rsidRPr="009A7AFE" w:rsidRDefault="009A7AFE" w:rsidP="009A7AFE">
            <w:pPr>
              <w:jc w:val="center"/>
              <w:rPr>
                <w:sz w:val="22"/>
                <w:szCs w:val="22"/>
              </w:rPr>
            </w:pPr>
            <w:r w:rsidRPr="009A7AFE">
              <w:rPr>
                <w:sz w:val="22"/>
                <w:szCs w:val="22"/>
              </w:rPr>
              <w:t>7</w:t>
            </w:r>
          </w:p>
        </w:tc>
        <w:tc>
          <w:tcPr>
            <w:tcW w:w="257" w:type="pct"/>
            <w:shd w:val="clear" w:color="FFFFFF" w:fill="FFFFFF"/>
            <w:vAlign w:val="center"/>
          </w:tcPr>
          <w:p w14:paraId="28FB1CBC" w14:textId="77777777" w:rsidR="009A7AFE" w:rsidRPr="009A7AFE" w:rsidRDefault="009A7AFE" w:rsidP="009A7AFE">
            <w:pPr>
              <w:rPr>
                <w:sz w:val="22"/>
                <w:szCs w:val="22"/>
              </w:rPr>
            </w:pPr>
            <w:r w:rsidRPr="009A7AFE">
              <w:rPr>
                <w:sz w:val="22"/>
                <w:szCs w:val="22"/>
              </w:rPr>
              <w:t>-</w:t>
            </w:r>
          </w:p>
        </w:tc>
        <w:tc>
          <w:tcPr>
            <w:tcW w:w="1894" w:type="pct"/>
            <w:tcBorders>
              <w:top w:val="nil"/>
              <w:left w:val="single" w:sz="4" w:space="0" w:color="auto"/>
              <w:bottom w:val="single" w:sz="4" w:space="0" w:color="auto"/>
              <w:right w:val="single" w:sz="4" w:space="0" w:color="auto"/>
            </w:tcBorders>
            <w:vAlign w:val="bottom"/>
          </w:tcPr>
          <w:p w14:paraId="0995A6D9" w14:textId="700985AC" w:rsidR="009A7AFE" w:rsidRPr="009A7AFE" w:rsidRDefault="009A7AFE" w:rsidP="009A7AFE">
            <w:pPr>
              <w:jc w:val="right"/>
              <w:rPr>
                <w:sz w:val="22"/>
                <w:szCs w:val="22"/>
              </w:rPr>
            </w:pPr>
            <w:r w:rsidRPr="009A7AFE">
              <w:rPr>
                <w:sz w:val="22"/>
                <w:szCs w:val="22"/>
              </w:rPr>
              <w:t>1 000,00</w:t>
            </w:r>
          </w:p>
        </w:tc>
        <w:tc>
          <w:tcPr>
            <w:tcW w:w="1135" w:type="pct"/>
            <w:tcBorders>
              <w:left w:val="nil"/>
            </w:tcBorders>
            <w:shd w:val="clear" w:color="FFFFFF" w:fill="FFFFFF"/>
            <w:vAlign w:val="bottom"/>
          </w:tcPr>
          <w:p w14:paraId="448A2519" w14:textId="1F2AB808" w:rsidR="009A7AFE" w:rsidRPr="009A7AFE" w:rsidRDefault="009A7AFE" w:rsidP="009A7AFE">
            <w:pPr>
              <w:rPr>
                <w:sz w:val="22"/>
                <w:szCs w:val="22"/>
              </w:rPr>
            </w:pPr>
            <w:r w:rsidRPr="009A7AFE">
              <w:rPr>
                <w:sz w:val="22"/>
                <w:szCs w:val="22"/>
              </w:rPr>
              <w:t>PLN</w:t>
            </w:r>
          </w:p>
        </w:tc>
      </w:tr>
      <w:tr w:rsidR="009A7AFE" w:rsidRPr="009A7AFE" w14:paraId="3B1BBCE8" w14:textId="77777777" w:rsidTr="00615CE1">
        <w:trPr>
          <w:trHeight w:val="100"/>
        </w:trPr>
        <w:tc>
          <w:tcPr>
            <w:tcW w:w="1355" w:type="pct"/>
            <w:shd w:val="clear" w:color="FFFFFF" w:fill="FFFFFF"/>
            <w:vAlign w:val="center"/>
          </w:tcPr>
          <w:p w14:paraId="509AC861" w14:textId="77777777" w:rsidR="009A7AFE" w:rsidRPr="009A7AFE" w:rsidRDefault="009A7AFE" w:rsidP="009A7AFE">
            <w:pPr>
              <w:jc w:val="center"/>
              <w:rPr>
                <w:sz w:val="22"/>
                <w:szCs w:val="22"/>
              </w:rPr>
            </w:pPr>
            <w:r w:rsidRPr="009A7AFE">
              <w:rPr>
                <w:sz w:val="22"/>
                <w:szCs w:val="22"/>
              </w:rPr>
              <w:t>Dla zadania nr</w:t>
            </w:r>
          </w:p>
        </w:tc>
        <w:tc>
          <w:tcPr>
            <w:tcW w:w="359" w:type="pct"/>
            <w:shd w:val="clear" w:color="FFFFFF" w:fill="FFFFFF"/>
            <w:noWrap/>
            <w:vAlign w:val="center"/>
          </w:tcPr>
          <w:p w14:paraId="5D060B01" w14:textId="77777777" w:rsidR="009A7AFE" w:rsidRPr="009A7AFE" w:rsidRDefault="009A7AFE" w:rsidP="009A7AFE">
            <w:pPr>
              <w:jc w:val="center"/>
              <w:rPr>
                <w:sz w:val="22"/>
                <w:szCs w:val="22"/>
              </w:rPr>
            </w:pPr>
            <w:r w:rsidRPr="009A7AFE">
              <w:rPr>
                <w:sz w:val="22"/>
                <w:szCs w:val="22"/>
              </w:rPr>
              <w:t>8</w:t>
            </w:r>
          </w:p>
        </w:tc>
        <w:tc>
          <w:tcPr>
            <w:tcW w:w="257" w:type="pct"/>
            <w:shd w:val="clear" w:color="FFFFFF" w:fill="FFFFFF"/>
            <w:vAlign w:val="center"/>
          </w:tcPr>
          <w:p w14:paraId="4BE10712" w14:textId="77777777" w:rsidR="009A7AFE" w:rsidRPr="009A7AFE" w:rsidRDefault="009A7AFE" w:rsidP="009A7AFE">
            <w:pPr>
              <w:rPr>
                <w:sz w:val="22"/>
                <w:szCs w:val="22"/>
              </w:rPr>
            </w:pPr>
            <w:r w:rsidRPr="009A7AFE">
              <w:rPr>
                <w:sz w:val="22"/>
                <w:szCs w:val="22"/>
              </w:rPr>
              <w:t>-</w:t>
            </w:r>
          </w:p>
        </w:tc>
        <w:tc>
          <w:tcPr>
            <w:tcW w:w="1894" w:type="pct"/>
            <w:tcBorders>
              <w:top w:val="nil"/>
              <w:left w:val="single" w:sz="4" w:space="0" w:color="auto"/>
              <w:bottom w:val="single" w:sz="4" w:space="0" w:color="auto"/>
              <w:right w:val="single" w:sz="4" w:space="0" w:color="auto"/>
            </w:tcBorders>
            <w:vAlign w:val="bottom"/>
          </w:tcPr>
          <w:p w14:paraId="12D911FD" w14:textId="385A1870" w:rsidR="009A7AFE" w:rsidRPr="009A7AFE" w:rsidRDefault="009A7AFE" w:rsidP="009A7AFE">
            <w:pPr>
              <w:jc w:val="right"/>
              <w:rPr>
                <w:sz w:val="22"/>
                <w:szCs w:val="22"/>
              </w:rPr>
            </w:pPr>
            <w:r w:rsidRPr="009A7AFE">
              <w:rPr>
                <w:sz w:val="22"/>
                <w:szCs w:val="22"/>
              </w:rPr>
              <w:t>3 000,00</w:t>
            </w:r>
          </w:p>
        </w:tc>
        <w:tc>
          <w:tcPr>
            <w:tcW w:w="1135" w:type="pct"/>
            <w:tcBorders>
              <w:left w:val="nil"/>
            </w:tcBorders>
            <w:shd w:val="clear" w:color="FFFFFF" w:fill="FFFFFF"/>
          </w:tcPr>
          <w:p w14:paraId="2C93BF39" w14:textId="77777777" w:rsidR="009A7AFE" w:rsidRPr="009A7AFE" w:rsidRDefault="009A7AFE" w:rsidP="009A7AFE">
            <w:pPr>
              <w:rPr>
                <w:sz w:val="22"/>
                <w:szCs w:val="22"/>
              </w:rPr>
            </w:pPr>
            <w:r w:rsidRPr="009A7AFE">
              <w:rPr>
                <w:sz w:val="22"/>
                <w:szCs w:val="22"/>
              </w:rPr>
              <w:t>PLN</w:t>
            </w:r>
          </w:p>
        </w:tc>
      </w:tr>
      <w:tr w:rsidR="009A7AFE" w:rsidRPr="009A7AFE" w14:paraId="79E4AEFB" w14:textId="77777777" w:rsidTr="00615CE1">
        <w:trPr>
          <w:trHeight w:val="100"/>
        </w:trPr>
        <w:tc>
          <w:tcPr>
            <w:tcW w:w="1355" w:type="pct"/>
            <w:shd w:val="clear" w:color="FFFFFF" w:fill="FFFFFF"/>
            <w:vAlign w:val="center"/>
          </w:tcPr>
          <w:p w14:paraId="322AE9E6" w14:textId="77777777" w:rsidR="009A7AFE" w:rsidRPr="009A7AFE" w:rsidRDefault="009A7AFE" w:rsidP="009A7AFE">
            <w:pPr>
              <w:jc w:val="center"/>
              <w:rPr>
                <w:sz w:val="22"/>
                <w:szCs w:val="22"/>
              </w:rPr>
            </w:pPr>
            <w:r w:rsidRPr="009A7AFE">
              <w:rPr>
                <w:sz w:val="22"/>
                <w:szCs w:val="22"/>
              </w:rPr>
              <w:t>Dla zadania nr</w:t>
            </w:r>
          </w:p>
        </w:tc>
        <w:tc>
          <w:tcPr>
            <w:tcW w:w="359" w:type="pct"/>
            <w:shd w:val="clear" w:color="FFFFFF" w:fill="FFFFFF"/>
            <w:noWrap/>
            <w:vAlign w:val="center"/>
          </w:tcPr>
          <w:p w14:paraId="335BD953" w14:textId="77777777" w:rsidR="009A7AFE" w:rsidRPr="009A7AFE" w:rsidRDefault="009A7AFE" w:rsidP="009A7AFE">
            <w:pPr>
              <w:jc w:val="center"/>
              <w:rPr>
                <w:sz w:val="22"/>
                <w:szCs w:val="22"/>
              </w:rPr>
            </w:pPr>
            <w:r w:rsidRPr="009A7AFE">
              <w:rPr>
                <w:sz w:val="22"/>
                <w:szCs w:val="22"/>
              </w:rPr>
              <w:t>9</w:t>
            </w:r>
          </w:p>
        </w:tc>
        <w:tc>
          <w:tcPr>
            <w:tcW w:w="257" w:type="pct"/>
            <w:shd w:val="clear" w:color="FFFFFF" w:fill="FFFFFF"/>
            <w:vAlign w:val="center"/>
          </w:tcPr>
          <w:p w14:paraId="65AD048A" w14:textId="77777777" w:rsidR="009A7AFE" w:rsidRPr="009A7AFE" w:rsidRDefault="009A7AFE" w:rsidP="009A7AFE">
            <w:pPr>
              <w:rPr>
                <w:sz w:val="22"/>
                <w:szCs w:val="22"/>
              </w:rPr>
            </w:pPr>
            <w:r w:rsidRPr="009A7AFE">
              <w:rPr>
                <w:sz w:val="22"/>
                <w:szCs w:val="22"/>
              </w:rPr>
              <w:t>-</w:t>
            </w:r>
          </w:p>
        </w:tc>
        <w:tc>
          <w:tcPr>
            <w:tcW w:w="1894" w:type="pct"/>
            <w:tcBorders>
              <w:top w:val="nil"/>
              <w:left w:val="single" w:sz="4" w:space="0" w:color="auto"/>
              <w:bottom w:val="single" w:sz="4" w:space="0" w:color="auto"/>
              <w:right w:val="single" w:sz="4" w:space="0" w:color="auto"/>
            </w:tcBorders>
            <w:vAlign w:val="bottom"/>
          </w:tcPr>
          <w:p w14:paraId="39941599" w14:textId="73684B63" w:rsidR="009A7AFE" w:rsidRPr="009A7AFE" w:rsidRDefault="009A7AFE" w:rsidP="009A7AFE">
            <w:pPr>
              <w:jc w:val="right"/>
              <w:rPr>
                <w:sz w:val="22"/>
                <w:szCs w:val="22"/>
              </w:rPr>
            </w:pPr>
            <w:r w:rsidRPr="009A7AFE">
              <w:rPr>
                <w:sz w:val="22"/>
                <w:szCs w:val="22"/>
              </w:rPr>
              <w:t>2 000,00</w:t>
            </w:r>
          </w:p>
        </w:tc>
        <w:tc>
          <w:tcPr>
            <w:tcW w:w="1135" w:type="pct"/>
            <w:tcBorders>
              <w:left w:val="nil"/>
            </w:tcBorders>
            <w:shd w:val="clear" w:color="FFFFFF" w:fill="FFFFFF"/>
          </w:tcPr>
          <w:p w14:paraId="010D64E7" w14:textId="77777777" w:rsidR="009A7AFE" w:rsidRPr="009A7AFE" w:rsidRDefault="009A7AFE" w:rsidP="009A7AFE">
            <w:pPr>
              <w:rPr>
                <w:sz w:val="22"/>
                <w:szCs w:val="22"/>
              </w:rPr>
            </w:pPr>
            <w:r w:rsidRPr="009A7AFE">
              <w:rPr>
                <w:sz w:val="22"/>
                <w:szCs w:val="22"/>
              </w:rPr>
              <w:t>PLN</w:t>
            </w:r>
          </w:p>
        </w:tc>
      </w:tr>
      <w:tr w:rsidR="009A7AFE" w:rsidRPr="009A7AFE" w14:paraId="5E2EF2C2" w14:textId="77777777" w:rsidTr="00615CE1">
        <w:trPr>
          <w:trHeight w:val="100"/>
        </w:trPr>
        <w:tc>
          <w:tcPr>
            <w:tcW w:w="1355" w:type="pct"/>
            <w:shd w:val="clear" w:color="FFFFFF" w:fill="FFFFFF"/>
            <w:vAlign w:val="center"/>
          </w:tcPr>
          <w:p w14:paraId="5519D4CF" w14:textId="77777777" w:rsidR="009A7AFE" w:rsidRPr="009A7AFE" w:rsidRDefault="009A7AFE" w:rsidP="009A7AFE">
            <w:pPr>
              <w:jc w:val="center"/>
              <w:rPr>
                <w:sz w:val="22"/>
                <w:szCs w:val="22"/>
              </w:rPr>
            </w:pPr>
            <w:r w:rsidRPr="009A7AFE">
              <w:rPr>
                <w:sz w:val="22"/>
                <w:szCs w:val="22"/>
              </w:rPr>
              <w:t>Dla zadania nr</w:t>
            </w:r>
          </w:p>
        </w:tc>
        <w:tc>
          <w:tcPr>
            <w:tcW w:w="359" w:type="pct"/>
            <w:shd w:val="clear" w:color="FFFFFF" w:fill="FFFFFF"/>
            <w:noWrap/>
            <w:vAlign w:val="center"/>
          </w:tcPr>
          <w:p w14:paraId="5B05F7B8" w14:textId="77777777" w:rsidR="009A7AFE" w:rsidRPr="009A7AFE" w:rsidRDefault="009A7AFE" w:rsidP="009A7AFE">
            <w:pPr>
              <w:jc w:val="center"/>
              <w:rPr>
                <w:sz w:val="22"/>
                <w:szCs w:val="22"/>
              </w:rPr>
            </w:pPr>
            <w:r w:rsidRPr="009A7AFE">
              <w:rPr>
                <w:sz w:val="22"/>
                <w:szCs w:val="22"/>
              </w:rPr>
              <w:t>10</w:t>
            </w:r>
          </w:p>
        </w:tc>
        <w:tc>
          <w:tcPr>
            <w:tcW w:w="257" w:type="pct"/>
            <w:shd w:val="clear" w:color="FFFFFF" w:fill="FFFFFF"/>
            <w:vAlign w:val="center"/>
          </w:tcPr>
          <w:p w14:paraId="0EFD249D" w14:textId="77777777" w:rsidR="009A7AFE" w:rsidRPr="009A7AFE" w:rsidRDefault="009A7AFE" w:rsidP="009A7AFE">
            <w:pPr>
              <w:rPr>
                <w:sz w:val="22"/>
                <w:szCs w:val="22"/>
              </w:rPr>
            </w:pPr>
            <w:r w:rsidRPr="009A7AFE">
              <w:rPr>
                <w:sz w:val="22"/>
                <w:szCs w:val="22"/>
              </w:rPr>
              <w:t>-</w:t>
            </w:r>
          </w:p>
        </w:tc>
        <w:tc>
          <w:tcPr>
            <w:tcW w:w="1894" w:type="pct"/>
            <w:tcBorders>
              <w:top w:val="nil"/>
              <w:left w:val="single" w:sz="4" w:space="0" w:color="auto"/>
              <w:bottom w:val="single" w:sz="4" w:space="0" w:color="auto"/>
              <w:right w:val="single" w:sz="4" w:space="0" w:color="auto"/>
            </w:tcBorders>
            <w:vAlign w:val="bottom"/>
          </w:tcPr>
          <w:p w14:paraId="02278857" w14:textId="032118D8" w:rsidR="009A7AFE" w:rsidRPr="009A7AFE" w:rsidRDefault="009A7AFE" w:rsidP="009A7AFE">
            <w:pPr>
              <w:jc w:val="right"/>
              <w:rPr>
                <w:sz w:val="22"/>
                <w:szCs w:val="22"/>
              </w:rPr>
            </w:pPr>
            <w:r w:rsidRPr="009A7AFE">
              <w:rPr>
                <w:sz w:val="22"/>
                <w:szCs w:val="22"/>
              </w:rPr>
              <w:t>3 000,00</w:t>
            </w:r>
          </w:p>
        </w:tc>
        <w:tc>
          <w:tcPr>
            <w:tcW w:w="1135" w:type="pct"/>
            <w:tcBorders>
              <w:left w:val="nil"/>
            </w:tcBorders>
            <w:shd w:val="clear" w:color="FFFFFF" w:fill="FFFFFF"/>
            <w:vAlign w:val="bottom"/>
          </w:tcPr>
          <w:p w14:paraId="20725B8D" w14:textId="4A2741D7" w:rsidR="009A7AFE" w:rsidRPr="009A7AFE" w:rsidRDefault="009A7AFE" w:rsidP="009A7AFE">
            <w:pPr>
              <w:rPr>
                <w:sz w:val="22"/>
                <w:szCs w:val="22"/>
              </w:rPr>
            </w:pPr>
            <w:r w:rsidRPr="009A7AFE">
              <w:rPr>
                <w:sz w:val="22"/>
                <w:szCs w:val="22"/>
              </w:rPr>
              <w:t>PLN</w:t>
            </w:r>
          </w:p>
        </w:tc>
      </w:tr>
      <w:tr w:rsidR="009A7AFE" w:rsidRPr="009A7AFE" w14:paraId="0AB293C7" w14:textId="77777777" w:rsidTr="00615CE1">
        <w:trPr>
          <w:trHeight w:val="100"/>
        </w:trPr>
        <w:tc>
          <w:tcPr>
            <w:tcW w:w="1355" w:type="pct"/>
            <w:shd w:val="clear" w:color="FFFFFF" w:fill="FFFFFF"/>
            <w:vAlign w:val="center"/>
          </w:tcPr>
          <w:p w14:paraId="4A23E1B4" w14:textId="77777777" w:rsidR="009A7AFE" w:rsidRPr="009A7AFE" w:rsidRDefault="009A7AFE" w:rsidP="009A7AFE">
            <w:pPr>
              <w:jc w:val="center"/>
              <w:rPr>
                <w:sz w:val="22"/>
                <w:szCs w:val="22"/>
              </w:rPr>
            </w:pPr>
            <w:r w:rsidRPr="009A7AFE">
              <w:rPr>
                <w:sz w:val="22"/>
                <w:szCs w:val="22"/>
              </w:rPr>
              <w:t>Dla zadania nr</w:t>
            </w:r>
          </w:p>
        </w:tc>
        <w:tc>
          <w:tcPr>
            <w:tcW w:w="359" w:type="pct"/>
            <w:shd w:val="clear" w:color="FFFFFF" w:fill="FFFFFF"/>
            <w:noWrap/>
            <w:vAlign w:val="center"/>
          </w:tcPr>
          <w:p w14:paraId="5D969F70" w14:textId="77777777" w:rsidR="009A7AFE" w:rsidRPr="009A7AFE" w:rsidRDefault="009A7AFE" w:rsidP="009A7AFE">
            <w:pPr>
              <w:jc w:val="center"/>
              <w:rPr>
                <w:sz w:val="22"/>
                <w:szCs w:val="22"/>
              </w:rPr>
            </w:pPr>
            <w:r w:rsidRPr="009A7AFE">
              <w:rPr>
                <w:sz w:val="22"/>
                <w:szCs w:val="22"/>
              </w:rPr>
              <w:t>11</w:t>
            </w:r>
          </w:p>
        </w:tc>
        <w:tc>
          <w:tcPr>
            <w:tcW w:w="257" w:type="pct"/>
            <w:shd w:val="clear" w:color="FFFFFF" w:fill="FFFFFF"/>
            <w:vAlign w:val="center"/>
          </w:tcPr>
          <w:p w14:paraId="766F7ED9" w14:textId="77777777" w:rsidR="009A7AFE" w:rsidRPr="009A7AFE" w:rsidRDefault="009A7AFE" w:rsidP="009A7AFE">
            <w:pPr>
              <w:rPr>
                <w:sz w:val="22"/>
                <w:szCs w:val="22"/>
              </w:rPr>
            </w:pPr>
            <w:r w:rsidRPr="009A7AFE">
              <w:rPr>
                <w:sz w:val="22"/>
                <w:szCs w:val="22"/>
              </w:rPr>
              <w:t>-</w:t>
            </w:r>
          </w:p>
        </w:tc>
        <w:tc>
          <w:tcPr>
            <w:tcW w:w="1894" w:type="pct"/>
            <w:tcBorders>
              <w:top w:val="nil"/>
              <w:left w:val="single" w:sz="4" w:space="0" w:color="auto"/>
              <w:bottom w:val="single" w:sz="4" w:space="0" w:color="auto"/>
              <w:right w:val="single" w:sz="4" w:space="0" w:color="auto"/>
            </w:tcBorders>
            <w:vAlign w:val="bottom"/>
          </w:tcPr>
          <w:p w14:paraId="2E625201" w14:textId="27C2BDF5" w:rsidR="009A7AFE" w:rsidRPr="009A7AFE" w:rsidRDefault="009A7AFE" w:rsidP="009A7AFE">
            <w:pPr>
              <w:jc w:val="right"/>
              <w:rPr>
                <w:sz w:val="22"/>
                <w:szCs w:val="22"/>
              </w:rPr>
            </w:pPr>
            <w:r w:rsidRPr="009A7AFE">
              <w:rPr>
                <w:sz w:val="22"/>
                <w:szCs w:val="22"/>
              </w:rPr>
              <w:t>8 000,00</w:t>
            </w:r>
          </w:p>
        </w:tc>
        <w:tc>
          <w:tcPr>
            <w:tcW w:w="1135" w:type="pct"/>
            <w:tcBorders>
              <w:left w:val="nil"/>
            </w:tcBorders>
            <w:shd w:val="clear" w:color="FFFFFF" w:fill="FFFFFF"/>
          </w:tcPr>
          <w:p w14:paraId="0CF0BDEB" w14:textId="77777777" w:rsidR="009A7AFE" w:rsidRPr="009A7AFE" w:rsidRDefault="009A7AFE" w:rsidP="009A7AFE">
            <w:pPr>
              <w:rPr>
                <w:sz w:val="22"/>
                <w:szCs w:val="22"/>
              </w:rPr>
            </w:pPr>
            <w:r w:rsidRPr="009A7AFE">
              <w:rPr>
                <w:sz w:val="22"/>
                <w:szCs w:val="22"/>
              </w:rPr>
              <w:t>PLN</w:t>
            </w:r>
          </w:p>
        </w:tc>
      </w:tr>
      <w:tr w:rsidR="009A7AFE" w:rsidRPr="009A7AFE" w14:paraId="100C085C" w14:textId="77777777" w:rsidTr="00615CE1">
        <w:trPr>
          <w:trHeight w:val="100"/>
        </w:trPr>
        <w:tc>
          <w:tcPr>
            <w:tcW w:w="1355" w:type="pct"/>
            <w:shd w:val="clear" w:color="FFFFFF" w:fill="FFFFFF"/>
            <w:vAlign w:val="center"/>
          </w:tcPr>
          <w:p w14:paraId="7FDBDDA1" w14:textId="77777777" w:rsidR="009A7AFE" w:rsidRPr="009A7AFE" w:rsidRDefault="009A7AFE" w:rsidP="009A7AFE">
            <w:pPr>
              <w:jc w:val="center"/>
              <w:rPr>
                <w:sz w:val="22"/>
                <w:szCs w:val="22"/>
              </w:rPr>
            </w:pPr>
            <w:r w:rsidRPr="009A7AFE">
              <w:rPr>
                <w:sz w:val="22"/>
                <w:szCs w:val="22"/>
              </w:rPr>
              <w:t>Dla zadania nr</w:t>
            </w:r>
          </w:p>
        </w:tc>
        <w:tc>
          <w:tcPr>
            <w:tcW w:w="359" w:type="pct"/>
            <w:shd w:val="clear" w:color="FFFFFF" w:fill="FFFFFF"/>
            <w:noWrap/>
            <w:vAlign w:val="center"/>
          </w:tcPr>
          <w:p w14:paraId="30D26D5D" w14:textId="77777777" w:rsidR="009A7AFE" w:rsidRPr="009A7AFE" w:rsidRDefault="009A7AFE" w:rsidP="009A7AFE">
            <w:pPr>
              <w:jc w:val="center"/>
              <w:rPr>
                <w:sz w:val="22"/>
                <w:szCs w:val="22"/>
              </w:rPr>
            </w:pPr>
            <w:r w:rsidRPr="009A7AFE">
              <w:rPr>
                <w:sz w:val="22"/>
                <w:szCs w:val="22"/>
              </w:rPr>
              <w:t>12</w:t>
            </w:r>
          </w:p>
        </w:tc>
        <w:tc>
          <w:tcPr>
            <w:tcW w:w="257" w:type="pct"/>
            <w:shd w:val="clear" w:color="FFFFFF" w:fill="FFFFFF"/>
            <w:vAlign w:val="center"/>
          </w:tcPr>
          <w:p w14:paraId="13BA56A4" w14:textId="77777777" w:rsidR="009A7AFE" w:rsidRPr="009A7AFE" w:rsidRDefault="009A7AFE" w:rsidP="009A7AFE">
            <w:pPr>
              <w:rPr>
                <w:sz w:val="22"/>
                <w:szCs w:val="22"/>
              </w:rPr>
            </w:pPr>
            <w:r w:rsidRPr="009A7AFE">
              <w:rPr>
                <w:sz w:val="22"/>
                <w:szCs w:val="22"/>
              </w:rPr>
              <w:t>-</w:t>
            </w:r>
          </w:p>
        </w:tc>
        <w:tc>
          <w:tcPr>
            <w:tcW w:w="1894" w:type="pct"/>
            <w:tcBorders>
              <w:top w:val="nil"/>
              <w:left w:val="single" w:sz="4" w:space="0" w:color="auto"/>
              <w:bottom w:val="single" w:sz="4" w:space="0" w:color="auto"/>
              <w:right w:val="single" w:sz="4" w:space="0" w:color="auto"/>
            </w:tcBorders>
            <w:vAlign w:val="bottom"/>
          </w:tcPr>
          <w:p w14:paraId="6E9A7A7D" w14:textId="74FE2F47" w:rsidR="009A7AFE" w:rsidRPr="009A7AFE" w:rsidRDefault="009A7AFE" w:rsidP="009A7AFE">
            <w:pPr>
              <w:jc w:val="right"/>
              <w:rPr>
                <w:sz w:val="22"/>
                <w:szCs w:val="22"/>
              </w:rPr>
            </w:pPr>
            <w:r w:rsidRPr="009A7AFE">
              <w:rPr>
                <w:sz w:val="22"/>
                <w:szCs w:val="22"/>
              </w:rPr>
              <w:t>3 000,00</w:t>
            </w:r>
          </w:p>
        </w:tc>
        <w:tc>
          <w:tcPr>
            <w:tcW w:w="1135" w:type="pct"/>
            <w:tcBorders>
              <w:left w:val="nil"/>
            </w:tcBorders>
            <w:shd w:val="clear" w:color="FFFFFF" w:fill="FFFFFF"/>
          </w:tcPr>
          <w:p w14:paraId="3759EDFE" w14:textId="77777777" w:rsidR="009A7AFE" w:rsidRPr="009A7AFE" w:rsidRDefault="009A7AFE" w:rsidP="009A7AFE">
            <w:pPr>
              <w:rPr>
                <w:sz w:val="22"/>
                <w:szCs w:val="22"/>
              </w:rPr>
            </w:pPr>
            <w:r w:rsidRPr="009A7AFE">
              <w:rPr>
                <w:sz w:val="22"/>
                <w:szCs w:val="22"/>
              </w:rPr>
              <w:t>PLN</w:t>
            </w:r>
          </w:p>
        </w:tc>
      </w:tr>
      <w:tr w:rsidR="009A7AFE" w:rsidRPr="009A7AFE" w14:paraId="614470E3" w14:textId="77777777" w:rsidTr="00076C8F">
        <w:trPr>
          <w:trHeight w:val="100"/>
        </w:trPr>
        <w:tc>
          <w:tcPr>
            <w:tcW w:w="1355" w:type="pct"/>
            <w:shd w:val="clear" w:color="FFFFFF" w:fill="FFFFFF"/>
            <w:vAlign w:val="center"/>
          </w:tcPr>
          <w:p w14:paraId="38A97828" w14:textId="77777777" w:rsidR="00076C8F" w:rsidRPr="009A7AFE" w:rsidRDefault="00076C8F" w:rsidP="00076C8F">
            <w:pPr>
              <w:jc w:val="center"/>
              <w:rPr>
                <w:sz w:val="22"/>
                <w:szCs w:val="22"/>
              </w:rPr>
            </w:pPr>
            <w:r w:rsidRPr="009A7AFE">
              <w:rPr>
                <w:sz w:val="22"/>
                <w:szCs w:val="22"/>
              </w:rPr>
              <w:t>Dla zadania nr</w:t>
            </w:r>
          </w:p>
        </w:tc>
        <w:tc>
          <w:tcPr>
            <w:tcW w:w="359" w:type="pct"/>
            <w:shd w:val="clear" w:color="FFFFFF" w:fill="FFFFFF"/>
            <w:noWrap/>
            <w:vAlign w:val="center"/>
          </w:tcPr>
          <w:p w14:paraId="58735BFD" w14:textId="77777777" w:rsidR="00076C8F" w:rsidRPr="009A7AFE" w:rsidRDefault="00076C8F" w:rsidP="00076C8F">
            <w:pPr>
              <w:jc w:val="center"/>
              <w:rPr>
                <w:sz w:val="22"/>
                <w:szCs w:val="22"/>
              </w:rPr>
            </w:pPr>
            <w:r w:rsidRPr="009A7AFE">
              <w:rPr>
                <w:sz w:val="22"/>
                <w:szCs w:val="22"/>
              </w:rPr>
              <w:t>13</w:t>
            </w:r>
          </w:p>
        </w:tc>
        <w:tc>
          <w:tcPr>
            <w:tcW w:w="257" w:type="pct"/>
            <w:shd w:val="clear" w:color="FFFFFF" w:fill="FFFFFF"/>
            <w:vAlign w:val="center"/>
          </w:tcPr>
          <w:p w14:paraId="5C9CE15C" w14:textId="77777777" w:rsidR="00076C8F" w:rsidRPr="009A7AFE" w:rsidRDefault="00076C8F" w:rsidP="00076C8F">
            <w:pPr>
              <w:rPr>
                <w:sz w:val="22"/>
                <w:szCs w:val="22"/>
              </w:rPr>
            </w:pPr>
            <w:r w:rsidRPr="009A7AFE">
              <w:rPr>
                <w:sz w:val="22"/>
                <w:szCs w:val="22"/>
              </w:rPr>
              <w:t>-</w:t>
            </w:r>
          </w:p>
        </w:tc>
        <w:tc>
          <w:tcPr>
            <w:tcW w:w="3029" w:type="pct"/>
            <w:gridSpan w:val="2"/>
            <w:shd w:val="clear" w:color="FFFFFF" w:fill="FFFFFF"/>
          </w:tcPr>
          <w:p w14:paraId="51706E4D" w14:textId="3FF599AC" w:rsidR="00076C8F" w:rsidRPr="009A7AFE" w:rsidRDefault="00076C8F" w:rsidP="00076C8F">
            <w:pPr>
              <w:jc w:val="right"/>
              <w:rPr>
                <w:sz w:val="22"/>
                <w:szCs w:val="22"/>
              </w:rPr>
            </w:pPr>
            <w:r w:rsidRPr="009A7AFE">
              <w:rPr>
                <w:sz w:val="22"/>
                <w:szCs w:val="22"/>
              </w:rPr>
              <w:t>Zamawiający odstępuje od żądania wadium</w:t>
            </w:r>
          </w:p>
        </w:tc>
      </w:tr>
    </w:tbl>
    <w:p w14:paraId="2EA6D6A7" w14:textId="77777777" w:rsidR="00076C8F" w:rsidRDefault="00076C8F" w:rsidP="00357145">
      <w:pPr>
        <w:pStyle w:val="Akapitzlist"/>
        <w:ind w:left="284"/>
        <w:jc w:val="both"/>
        <w:rPr>
          <w:b/>
          <w:sz w:val="22"/>
          <w:szCs w:val="22"/>
        </w:rPr>
      </w:pPr>
    </w:p>
    <w:p w14:paraId="0A6FDD52" w14:textId="77777777" w:rsidR="00076C8F" w:rsidRDefault="00076C8F" w:rsidP="00357145">
      <w:pPr>
        <w:pStyle w:val="Akapitzlist"/>
        <w:ind w:left="284"/>
        <w:jc w:val="both"/>
        <w:rPr>
          <w:b/>
          <w:sz w:val="22"/>
          <w:szCs w:val="22"/>
        </w:rPr>
      </w:pPr>
    </w:p>
    <w:p w14:paraId="54FE21A2" w14:textId="77777777" w:rsidR="00076C8F" w:rsidRDefault="00076C8F" w:rsidP="00357145">
      <w:pPr>
        <w:pStyle w:val="Akapitzlist"/>
        <w:ind w:left="284"/>
        <w:jc w:val="both"/>
        <w:rPr>
          <w:b/>
          <w:sz w:val="22"/>
          <w:szCs w:val="22"/>
        </w:rPr>
      </w:pPr>
    </w:p>
    <w:p w14:paraId="71CD7D81" w14:textId="77777777" w:rsidR="00076C8F" w:rsidRDefault="00076C8F" w:rsidP="00357145">
      <w:pPr>
        <w:pStyle w:val="Akapitzlist"/>
        <w:ind w:left="284"/>
        <w:jc w:val="both"/>
        <w:rPr>
          <w:b/>
          <w:sz w:val="22"/>
          <w:szCs w:val="22"/>
        </w:rPr>
      </w:pPr>
    </w:p>
    <w:p w14:paraId="14D006B7" w14:textId="77777777" w:rsidR="00076C8F" w:rsidRDefault="00076C8F" w:rsidP="00357145">
      <w:pPr>
        <w:pStyle w:val="Akapitzlist"/>
        <w:ind w:left="284"/>
        <w:jc w:val="both"/>
        <w:rPr>
          <w:b/>
          <w:sz w:val="22"/>
          <w:szCs w:val="22"/>
        </w:rPr>
      </w:pPr>
    </w:p>
    <w:p w14:paraId="56A25953" w14:textId="77777777" w:rsidR="00076C8F" w:rsidRDefault="00076C8F" w:rsidP="00357145">
      <w:pPr>
        <w:pStyle w:val="Akapitzlist"/>
        <w:ind w:left="284"/>
        <w:jc w:val="both"/>
        <w:rPr>
          <w:b/>
          <w:sz w:val="22"/>
          <w:szCs w:val="22"/>
        </w:rPr>
      </w:pPr>
    </w:p>
    <w:p w14:paraId="7F1CE8A5" w14:textId="77777777" w:rsidR="00076C8F" w:rsidRDefault="00076C8F" w:rsidP="00357145">
      <w:pPr>
        <w:pStyle w:val="Akapitzlist"/>
        <w:ind w:left="284"/>
        <w:jc w:val="both"/>
        <w:rPr>
          <w:b/>
          <w:sz w:val="22"/>
          <w:szCs w:val="22"/>
        </w:rPr>
      </w:pPr>
    </w:p>
    <w:p w14:paraId="4E5197B4" w14:textId="77777777" w:rsidR="00076C8F" w:rsidRDefault="00076C8F" w:rsidP="00357145">
      <w:pPr>
        <w:pStyle w:val="Akapitzlist"/>
        <w:ind w:left="284"/>
        <w:jc w:val="both"/>
        <w:rPr>
          <w:b/>
          <w:sz w:val="22"/>
          <w:szCs w:val="22"/>
        </w:rPr>
      </w:pPr>
    </w:p>
    <w:p w14:paraId="48DC5767" w14:textId="77777777" w:rsidR="00076C8F" w:rsidRDefault="00076C8F" w:rsidP="00357145">
      <w:pPr>
        <w:pStyle w:val="Akapitzlist"/>
        <w:ind w:left="284"/>
        <w:jc w:val="both"/>
        <w:rPr>
          <w:b/>
          <w:sz w:val="22"/>
          <w:szCs w:val="22"/>
        </w:rPr>
      </w:pPr>
    </w:p>
    <w:p w14:paraId="717CE900" w14:textId="77777777" w:rsidR="00076C8F" w:rsidRDefault="00076C8F" w:rsidP="00357145">
      <w:pPr>
        <w:pStyle w:val="Akapitzlist"/>
        <w:ind w:left="284"/>
        <w:jc w:val="both"/>
        <w:rPr>
          <w:b/>
          <w:sz w:val="22"/>
          <w:szCs w:val="22"/>
        </w:rPr>
      </w:pPr>
    </w:p>
    <w:p w14:paraId="03BDD20F" w14:textId="77777777" w:rsidR="00076C8F" w:rsidRDefault="00076C8F" w:rsidP="00357145">
      <w:pPr>
        <w:pStyle w:val="Akapitzlist"/>
        <w:ind w:left="284"/>
        <w:jc w:val="both"/>
        <w:rPr>
          <w:b/>
          <w:sz w:val="22"/>
          <w:szCs w:val="22"/>
        </w:rPr>
      </w:pPr>
    </w:p>
    <w:p w14:paraId="66F4E06B" w14:textId="77777777" w:rsidR="00076C8F" w:rsidRDefault="00076C8F" w:rsidP="00357145">
      <w:pPr>
        <w:pStyle w:val="Akapitzlist"/>
        <w:ind w:left="284"/>
        <w:jc w:val="both"/>
        <w:rPr>
          <w:b/>
          <w:sz w:val="22"/>
          <w:szCs w:val="22"/>
        </w:rPr>
      </w:pPr>
    </w:p>
    <w:p w14:paraId="0068542D" w14:textId="77777777" w:rsidR="00076C8F" w:rsidRDefault="00076C8F" w:rsidP="00357145">
      <w:pPr>
        <w:pStyle w:val="Akapitzlist"/>
        <w:ind w:left="284"/>
        <w:jc w:val="both"/>
        <w:rPr>
          <w:b/>
          <w:sz w:val="22"/>
          <w:szCs w:val="22"/>
        </w:rPr>
      </w:pPr>
    </w:p>
    <w:p w14:paraId="5A2C7797" w14:textId="77777777" w:rsidR="00076C8F" w:rsidRDefault="00076C8F" w:rsidP="00357145">
      <w:pPr>
        <w:pStyle w:val="Akapitzlist"/>
        <w:ind w:left="284"/>
        <w:jc w:val="both"/>
        <w:rPr>
          <w:b/>
          <w:sz w:val="22"/>
          <w:szCs w:val="22"/>
        </w:rPr>
      </w:pPr>
    </w:p>
    <w:p w14:paraId="24D7203E" w14:textId="77777777" w:rsidR="00076C8F" w:rsidRDefault="00076C8F" w:rsidP="00357145">
      <w:pPr>
        <w:pStyle w:val="Akapitzlist"/>
        <w:ind w:left="284"/>
        <w:jc w:val="both"/>
        <w:rPr>
          <w:b/>
          <w:sz w:val="22"/>
          <w:szCs w:val="22"/>
        </w:rPr>
      </w:pPr>
    </w:p>
    <w:p w14:paraId="00E2FB7E" w14:textId="76F4B52B"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24B2D69B" w:rsidR="0035712B" w:rsidRPr="00B00686" w:rsidRDefault="0035712B">
      <w:pPr>
        <w:pStyle w:val="Tekstpodstawowy2"/>
        <w:numPr>
          <w:ilvl w:val="0"/>
          <w:numId w:val="30"/>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B00686">
        <w:rPr>
          <w:b/>
          <w:sz w:val="22"/>
          <w:szCs w:val="22"/>
        </w:rPr>
        <w:t>z wpisaniem na dowodzie wpłaty hasła:</w:t>
      </w:r>
      <w:r w:rsidRPr="00B00686">
        <w:rPr>
          <w:sz w:val="22"/>
          <w:szCs w:val="22"/>
        </w:rPr>
        <w:t xml:space="preserve"> „</w:t>
      </w:r>
      <w:r w:rsidRPr="00B00686">
        <w:rPr>
          <w:i/>
          <w:sz w:val="22"/>
          <w:szCs w:val="22"/>
        </w:rPr>
        <w:t>Wadium na przetarg Nr </w:t>
      </w:r>
      <w:r w:rsidR="00B00686" w:rsidRPr="00B00686">
        <w:rPr>
          <w:i/>
          <w:sz w:val="22"/>
          <w:szCs w:val="22"/>
        </w:rPr>
        <w:t>702501518</w:t>
      </w:r>
      <w:r w:rsidRPr="00B00686">
        <w:rPr>
          <w:i/>
          <w:sz w:val="22"/>
          <w:szCs w:val="22"/>
        </w:rPr>
        <w:t xml:space="preserve"> - Dostawa </w:t>
      </w:r>
      <w:r w:rsidR="00B00686" w:rsidRPr="00B00686">
        <w:rPr>
          <w:i/>
          <w:sz w:val="22"/>
          <w:szCs w:val="22"/>
        </w:rPr>
        <w:t>łożysk</w:t>
      </w:r>
      <w:r w:rsidRPr="00B00686">
        <w:rPr>
          <w:i/>
          <w:sz w:val="22"/>
          <w:szCs w:val="22"/>
        </w:rPr>
        <w:t xml:space="preserve"> dla Oddziałów Polskiej Grupy Górniczej S.A., zadanie nr ………”</w:t>
      </w:r>
      <w:r w:rsidRPr="00B00686">
        <w:rPr>
          <w:bCs/>
          <w:iCs/>
          <w:sz w:val="22"/>
          <w:szCs w:val="22"/>
        </w:rPr>
        <w:t>.</w:t>
      </w:r>
    </w:p>
    <w:p w14:paraId="7CC3ACEA" w14:textId="77777777" w:rsidR="0035712B" w:rsidRPr="004447FA" w:rsidRDefault="0035712B">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6"/>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lastRenderedPageBreak/>
        <w:t>Ofertę Wykonawca sporządza pod rygorem nieważności w postaci elektronicznej i opatruje kwalifikowanym podpisem elektronicznym.</w:t>
      </w:r>
    </w:p>
    <w:p w14:paraId="0FF80E4C"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proofErr w:type="gramStart"/>
      <w:r>
        <w:rPr>
          <w:bCs/>
          <w:sz w:val="22"/>
          <w:szCs w:val="22"/>
        </w:rPr>
        <w:t xml:space="preserve">- </w:t>
      </w:r>
      <w:r w:rsidRPr="005B3CE4">
        <w:rPr>
          <w:bCs/>
          <w:sz w:val="22"/>
          <w:szCs w:val="22"/>
        </w:rPr>
        <w:t xml:space="preserve"> </w:t>
      </w:r>
      <w:r>
        <w:rPr>
          <w:bCs/>
          <w:sz w:val="22"/>
          <w:szCs w:val="22"/>
        </w:rPr>
        <w:t>f</w:t>
      </w:r>
      <w:r w:rsidRPr="005B3CE4">
        <w:rPr>
          <w:bCs/>
          <w:sz w:val="22"/>
          <w:szCs w:val="22"/>
        </w:rPr>
        <w:t>ormularz</w:t>
      </w:r>
      <w:proofErr w:type="gramEnd"/>
      <w:r w:rsidRPr="005B3CE4">
        <w:rPr>
          <w:bCs/>
          <w:sz w:val="22"/>
          <w:szCs w:val="22"/>
        </w:rPr>
        <w:t xml:space="preserve"> ofertowy dostępny jest na platformie EFO,</w:t>
      </w:r>
    </w:p>
    <w:p w14:paraId="63177146" w14:textId="77777777" w:rsidR="0035712B" w:rsidRPr="005B3CE4" w:rsidRDefault="0035712B">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w:t>
      </w:r>
      <w:proofErr w:type="gramStart"/>
      <w:r w:rsidRPr="005B3CE4">
        <w:rPr>
          <w:bCs/>
          <w:sz w:val="22"/>
          <w:szCs w:val="22"/>
        </w:rPr>
        <w:t>papierowy  –</w:t>
      </w:r>
      <w:proofErr w:type="gramEnd"/>
      <w:r w:rsidRPr="005B3CE4">
        <w:rPr>
          <w:bCs/>
          <w:sz w:val="22"/>
          <w:szCs w:val="22"/>
        </w:rPr>
        <w:t xml:space="preserve"> wykonawca przekazuje elektroniczną kopię dokumentu poświadczoną za zgodność z oryginałem,</w:t>
      </w:r>
    </w:p>
    <w:p w14:paraId="44C4B489"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 xml:space="preserve">podmiot udostępniający zasoby, mocodawcę) jako </w:t>
      </w:r>
      <w:proofErr w:type="gramStart"/>
      <w:r w:rsidRPr="005B3CE4">
        <w:rPr>
          <w:bCs/>
          <w:sz w:val="22"/>
          <w:szCs w:val="22"/>
        </w:rPr>
        <w:t>dokument  papierowy</w:t>
      </w:r>
      <w:proofErr w:type="gramEnd"/>
      <w:r w:rsidRPr="005B3CE4">
        <w:rPr>
          <w:bCs/>
          <w:sz w:val="22"/>
          <w:szCs w:val="22"/>
        </w:rPr>
        <w:t xml:space="preserve">  – wykonawca przekazuje elektroniczną kopię dokumentu poświadczoną za zgodność z oryginałem.</w:t>
      </w:r>
    </w:p>
    <w:p w14:paraId="6DE5E481" w14:textId="77777777" w:rsidR="0035712B" w:rsidRPr="005B3CE4" w:rsidRDefault="0035712B">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52D472E5" w14:textId="77777777" w:rsidR="0035712B" w:rsidRDefault="0035712B">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w:t>
      </w:r>
      <w:r w:rsidRPr="005B3CE4">
        <w:rPr>
          <w:bCs/>
          <w:sz w:val="22"/>
          <w:szCs w:val="22"/>
        </w:rPr>
        <w:lastRenderedPageBreak/>
        <w:t xml:space="preserve">powyżej wymagań dotyczących zobowiązania podmiotu udostępniającego, pełnomocnictw lub przedmiotowych środków dowodowych). </w:t>
      </w:r>
    </w:p>
    <w:p w14:paraId="3B48976E" w14:textId="77777777" w:rsidR="0035712B" w:rsidRPr="00193CD6" w:rsidRDefault="0035712B">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w:t>
      </w:r>
      <w:proofErr w:type="gramStart"/>
      <w:r w:rsidRPr="00435481">
        <w:rPr>
          <w:bCs/>
          <w:sz w:val="22"/>
          <w:szCs w:val="22"/>
        </w:rPr>
        <w:t>TECHNICZNE  -</w:t>
      </w:r>
      <w:proofErr w:type="gramEnd"/>
      <w:r w:rsidRPr="00435481">
        <w:rPr>
          <w:bCs/>
          <w:sz w:val="22"/>
          <w:szCs w:val="22"/>
        </w:rPr>
        <w:t xml:space="preserve"> pod adresem </w:t>
      </w:r>
      <w:hyperlink r:id="rId14"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w:t>
      </w:r>
      <w:proofErr w:type="gramStart"/>
      <w:r w:rsidRPr="005B3CE4">
        <w:rPr>
          <w:bCs/>
          <w:sz w:val="22"/>
          <w:szCs w:val="22"/>
        </w:rPr>
        <w:t>nie dokonania</w:t>
      </w:r>
      <w:proofErr w:type="gramEnd"/>
      <w:r w:rsidRPr="005B3CE4">
        <w:rPr>
          <w:bCs/>
          <w:sz w:val="22"/>
          <w:szCs w:val="22"/>
        </w:rPr>
        <w:t xml:space="preserve"> aktualizacji złożona elektroniczna oferta pozostaje wiążąca.</w:t>
      </w:r>
    </w:p>
    <w:p w14:paraId="5B7E944E" w14:textId="77777777" w:rsidR="0035712B" w:rsidRPr="005B3CE4" w:rsidRDefault="0035712B">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7"/>
    </w:p>
    <w:p w14:paraId="005A5002" w14:textId="2E2069D2" w:rsidR="0035712B" w:rsidRPr="009A7AFE" w:rsidRDefault="0035712B">
      <w:pPr>
        <w:pStyle w:val="Akapitzlist"/>
        <w:numPr>
          <w:ilvl w:val="0"/>
          <w:numId w:val="32"/>
        </w:numPr>
        <w:ind w:left="284" w:hanging="284"/>
        <w:jc w:val="both"/>
        <w:rPr>
          <w:bCs/>
          <w:sz w:val="22"/>
          <w:szCs w:val="22"/>
        </w:rPr>
      </w:pPr>
      <w:r w:rsidRPr="009A7AFE">
        <w:rPr>
          <w:bCs/>
          <w:sz w:val="22"/>
          <w:szCs w:val="22"/>
        </w:rPr>
        <w:t xml:space="preserve">Ofertę należy </w:t>
      </w:r>
      <w:proofErr w:type="gramStart"/>
      <w:r w:rsidRPr="009A7AFE">
        <w:rPr>
          <w:bCs/>
          <w:sz w:val="22"/>
          <w:szCs w:val="22"/>
        </w:rPr>
        <w:t>złożyć  do</w:t>
      </w:r>
      <w:proofErr w:type="gramEnd"/>
      <w:r w:rsidRPr="009A7AFE">
        <w:rPr>
          <w:bCs/>
          <w:sz w:val="22"/>
          <w:szCs w:val="22"/>
        </w:rPr>
        <w:t xml:space="preserve">  dnia </w:t>
      </w:r>
      <w:r w:rsidR="009A7AFE" w:rsidRPr="009A7AFE">
        <w:rPr>
          <w:b/>
          <w:sz w:val="22"/>
          <w:szCs w:val="22"/>
        </w:rPr>
        <w:t>15.04.2026 r.</w:t>
      </w:r>
      <w:r w:rsidRPr="009A7AFE">
        <w:rPr>
          <w:b/>
          <w:sz w:val="22"/>
          <w:szCs w:val="22"/>
        </w:rPr>
        <w:t xml:space="preserve"> godz. </w:t>
      </w:r>
      <w:r w:rsidR="009A7AFE" w:rsidRPr="009A7AFE">
        <w:rPr>
          <w:b/>
          <w:sz w:val="22"/>
          <w:szCs w:val="22"/>
        </w:rPr>
        <w:t>09:00</w:t>
      </w:r>
      <w:r w:rsidRPr="009A7AFE">
        <w:rPr>
          <w:bCs/>
          <w:sz w:val="22"/>
          <w:szCs w:val="22"/>
        </w:rPr>
        <w:t xml:space="preserve"> </w:t>
      </w:r>
    </w:p>
    <w:p w14:paraId="23BC0411" w14:textId="12E619D0" w:rsidR="0035712B" w:rsidRPr="009A7AFE" w:rsidRDefault="0035712B">
      <w:pPr>
        <w:pStyle w:val="Akapitzlist"/>
        <w:numPr>
          <w:ilvl w:val="0"/>
          <w:numId w:val="32"/>
        </w:numPr>
        <w:ind w:left="284" w:hanging="284"/>
        <w:jc w:val="both"/>
        <w:rPr>
          <w:bCs/>
          <w:sz w:val="22"/>
          <w:szCs w:val="22"/>
        </w:rPr>
      </w:pPr>
      <w:r w:rsidRPr="009A7AFE">
        <w:rPr>
          <w:bCs/>
          <w:sz w:val="22"/>
          <w:szCs w:val="22"/>
        </w:rPr>
        <w:t xml:space="preserve">Otwarcie ofert nastąpi w dniu </w:t>
      </w:r>
      <w:r w:rsidR="009A7AFE" w:rsidRPr="009A7AFE">
        <w:rPr>
          <w:b/>
          <w:sz w:val="22"/>
          <w:szCs w:val="22"/>
        </w:rPr>
        <w:t>15.04.2026 r.</w:t>
      </w:r>
      <w:r w:rsidRPr="009A7AFE">
        <w:rPr>
          <w:b/>
          <w:sz w:val="22"/>
          <w:szCs w:val="22"/>
        </w:rPr>
        <w:t xml:space="preserve"> godz. </w:t>
      </w:r>
      <w:r w:rsidR="009A7AFE" w:rsidRPr="009A7AFE">
        <w:rPr>
          <w:b/>
          <w:sz w:val="22"/>
          <w:szCs w:val="22"/>
        </w:rPr>
        <w:t>10:00</w:t>
      </w:r>
      <w:r w:rsidRPr="009A7AFE">
        <w:rPr>
          <w:bCs/>
          <w:sz w:val="22"/>
          <w:szCs w:val="22"/>
        </w:rPr>
        <w:t xml:space="preserve"> </w:t>
      </w:r>
    </w:p>
    <w:p w14:paraId="7EF4C183" w14:textId="77777777" w:rsidR="0035712B" w:rsidRPr="0019517A" w:rsidRDefault="0035712B">
      <w:pPr>
        <w:pStyle w:val="Akapitzlist"/>
        <w:numPr>
          <w:ilvl w:val="0"/>
          <w:numId w:val="32"/>
        </w:numPr>
        <w:ind w:left="284" w:hanging="284"/>
        <w:jc w:val="both"/>
        <w:rPr>
          <w:bCs/>
          <w:sz w:val="22"/>
          <w:szCs w:val="22"/>
        </w:rPr>
      </w:pPr>
      <w:r w:rsidRPr="0019517A">
        <w:rPr>
          <w:bCs/>
          <w:sz w:val="22"/>
          <w:szCs w:val="22"/>
        </w:rPr>
        <w:t>Do składania i otwarcia ofert używany jest portal EFO.</w:t>
      </w:r>
    </w:p>
    <w:p w14:paraId="0EB0B5CE" w14:textId="77777777" w:rsidR="0035712B" w:rsidRPr="0019517A" w:rsidRDefault="0035712B">
      <w:pPr>
        <w:pStyle w:val="Akapitzlist"/>
        <w:numPr>
          <w:ilvl w:val="0"/>
          <w:numId w:val="32"/>
        </w:numPr>
        <w:ind w:left="284" w:hanging="284"/>
        <w:jc w:val="both"/>
        <w:rPr>
          <w:bCs/>
          <w:sz w:val="22"/>
          <w:szCs w:val="22"/>
        </w:rPr>
      </w:pPr>
      <w:r w:rsidRPr="0019517A">
        <w:rPr>
          <w:bCs/>
          <w:sz w:val="22"/>
          <w:szCs w:val="22"/>
        </w:rPr>
        <w:t>Niezwłocznie po otwarciu ofert Zamawiający zamieści na stronie internetowej informację z otwarcia ofert.</w:t>
      </w:r>
    </w:p>
    <w:p w14:paraId="2C3B5303" w14:textId="3A48E960" w:rsidR="0035712B" w:rsidRDefault="0035712B">
      <w:pPr>
        <w:pStyle w:val="Akapitzlist"/>
        <w:numPr>
          <w:ilvl w:val="0"/>
          <w:numId w:val="32"/>
        </w:numPr>
        <w:ind w:left="284" w:hanging="284"/>
        <w:jc w:val="both"/>
        <w:rPr>
          <w:bCs/>
          <w:sz w:val="22"/>
          <w:szCs w:val="22"/>
        </w:rPr>
      </w:pPr>
      <w:r w:rsidRPr="0019517A">
        <w:rPr>
          <w:bCs/>
          <w:sz w:val="22"/>
          <w:szCs w:val="22"/>
        </w:rPr>
        <w:t xml:space="preserve">Wykonawca pozostaje związany złożoną ofertą </w:t>
      </w:r>
      <w:r w:rsidRPr="009A7AFE">
        <w:rPr>
          <w:b/>
          <w:sz w:val="22"/>
          <w:szCs w:val="22"/>
        </w:rPr>
        <w:t xml:space="preserve">do dnia </w:t>
      </w:r>
      <w:r w:rsidR="009A7AFE" w:rsidRPr="009A7AFE">
        <w:rPr>
          <w:b/>
          <w:sz w:val="22"/>
          <w:szCs w:val="22"/>
        </w:rPr>
        <w:t>13.07.2026 r.</w:t>
      </w:r>
      <w:r w:rsidRPr="009A7AFE">
        <w:rPr>
          <w:bCs/>
          <w:sz w:val="22"/>
          <w:szCs w:val="22"/>
        </w:rPr>
        <w:t xml:space="preserve"> </w:t>
      </w:r>
      <w:r w:rsidRPr="0019517A">
        <w:rPr>
          <w:bCs/>
          <w:sz w:val="22"/>
          <w:szCs w:val="22"/>
        </w:rPr>
        <w:t>Pierwszym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8"/>
    </w:p>
    <w:p w14:paraId="12C80568" w14:textId="77777777" w:rsidR="0035712B" w:rsidRPr="001E71F4" w:rsidRDefault="0035712B">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pPr>
        <w:pStyle w:val="Akapitzlist"/>
        <w:numPr>
          <w:ilvl w:val="0"/>
          <w:numId w:val="33"/>
        </w:numPr>
        <w:jc w:val="both"/>
        <w:rPr>
          <w:bCs/>
          <w:sz w:val="22"/>
          <w:szCs w:val="22"/>
        </w:rPr>
      </w:pPr>
      <w:r w:rsidRPr="001E71F4">
        <w:rPr>
          <w:bCs/>
          <w:sz w:val="22"/>
          <w:szCs w:val="22"/>
        </w:rPr>
        <w:lastRenderedPageBreak/>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50D87AA4" w14:textId="77777777" w:rsidR="0035712B" w:rsidRPr="001E71F4" w:rsidRDefault="0035712B">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3F952297" w:rsidR="0035712B" w:rsidRPr="001E71F4" w:rsidRDefault="0035712B">
      <w:pPr>
        <w:pStyle w:val="Akapitzlist"/>
        <w:numPr>
          <w:ilvl w:val="0"/>
          <w:numId w:val="33"/>
        </w:numPr>
        <w:jc w:val="both"/>
        <w:rPr>
          <w:bCs/>
          <w:sz w:val="22"/>
          <w:szCs w:val="22"/>
        </w:rPr>
      </w:pPr>
      <w:r w:rsidRPr="001E71F4">
        <w:rPr>
          <w:bCs/>
          <w:sz w:val="22"/>
          <w:szCs w:val="22"/>
        </w:rPr>
        <w:t xml:space="preserve">Pracownikami uprawnionymi do kontaktów z Wykonawcami </w:t>
      </w:r>
      <w:proofErr w:type="gramStart"/>
      <w:r w:rsidRPr="001E71F4">
        <w:rPr>
          <w:bCs/>
          <w:sz w:val="22"/>
          <w:szCs w:val="22"/>
        </w:rPr>
        <w:t>są</w:t>
      </w:r>
      <w:r w:rsidR="000D4B97">
        <w:rPr>
          <w:bCs/>
          <w:sz w:val="22"/>
          <w:szCs w:val="22"/>
        </w:rPr>
        <w:t xml:space="preserve"> </w:t>
      </w:r>
      <w:r w:rsidRPr="001E71F4">
        <w:rPr>
          <w:bCs/>
          <w:sz w:val="22"/>
          <w:szCs w:val="22"/>
        </w:rPr>
        <w:t>:</w:t>
      </w:r>
      <w:proofErr w:type="gramEnd"/>
    </w:p>
    <w:p w14:paraId="4CA310FE" w14:textId="5DDAE002" w:rsidR="0035712B" w:rsidRPr="000D4B97" w:rsidRDefault="0035712B">
      <w:pPr>
        <w:pStyle w:val="Akapitzlist"/>
        <w:numPr>
          <w:ilvl w:val="1"/>
          <w:numId w:val="33"/>
        </w:numPr>
        <w:jc w:val="both"/>
        <w:rPr>
          <w:bCs/>
          <w:sz w:val="22"/>
          <w:szCs w:val="22"/>
        </w:rPr>
      </w:pPr>
      <w:r w:rsidRPr="000D4B97">
        <w:rPr>
          <w:bCs/>
          <w:sz w:val="22"/>
          <w:szCs w:val="22"/>
        </w:rPr>
        <w:t xml:space="preserve">Sekretarz Komisji Przetargowej: </w:t>
      </w:r>
      <w:r w:rsidR="000D4B97" w:rsidRPr="000D4B97">
        <w:rPr>
          <w:bCs/>
          <w:sz w:val="22"/>
          <w:szCs w:val="22"/>
        </w:rPr>
        <w:t>Iwona Mieszczanin</w:t>
      </w:r>
      <w:r w:rsidRPr="000D4B97">
        <w:rPr>
          <w:bCs/>
          <w:sz w:val="22"/>
          <w:szCs w:val="22"/>
        </w:rPr>
        <w:t xml:space="preserve"> </w:t>
      </w:r>
    </w:p>
    <w:p w14:paraId="26CFAF8D" w14:textId="6F65944F" w:rsidR="0035712B" w:rsidRPr="000D4B97" w:rsidRDefault="0035712B">
      <w:pPr>
        <w:pStyle w:val="Akapitzlist"/>
        <w:numPr>
          <w:ilvl w:val="1"/>
          <w:numId w:val="33"/>
        </w:numPr>
        <w:jc w:val="both"/>
        <w:rPr>
          <w:bCs/>
          <w:sz w:val="22"/>
          <w:szCs w:val="22"/>
        </w:rPr>
      </w:pPr>
      <w:r w:rsidRPr="000D4B97">
        <w:rPr>
          <w:bCs/>
          <w:sz w:val="22"/>
          <w:szCs w:val="22"/>
        </w:rPr>
        <w:t xml:space="preserve">Przewodniczący Komisji Przetargowej: </w:t>
      </w:r>
      <w:r w:rsidR="000D4B97" w:rsidRPr="000D4B97">
        <w:rPr>
          <w:bCs/>
          <w:sz w:val="22"/>
          <w:szCs w:val="22"/>
        </w:rPr>
        <w:t>Artur Polywka</w:t>
      </w:r>
      <w:r w:rsidRPr="000D4B97">
        <w:rPr>
          <w:bCs/>
          <w:sz w:val="22"/>
          <w:szCs w:val="22"/>
        </w:rPr>
        <w:t xml:space="preserve"> </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7" w:history="1">
        <w:r w:rsidRPr="000D54C9">
          <w:rPr>
            <w:rStyle w:val="Hipercze"/>
            <w:bCs/>
            <w:sz w:val="22"/>
            <w:szCs w:val="22"/>
          </w:rPr>
          <w:t>clm.katowice@pgg.pl</w:t>
        </w:r>
      </w:hyperlink>
    </w:p>
    <w:p w14:paraId="5B2FC40F" w14:textId="77777777" w:rsidR="0035712B" w:rsidRDefault="0035712B" w:rsidP="00357145">
      <w:pPr>
        <w:ind w:left="360"/>
        <w:jc w:val="both"/>
        <w:rPr>
          <w:bCs/>
          <w:i/>
          <w:iCs/>
          <w:color w:val="FF0000"/>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9"/>
    </w:p>
    <w:p w14:paraId="5C144E05" w14:textId="504C0ECB" w:rsidR="00D0075C" w:rsidRPr="00D0075C" w:rsidRDefault="0035712B">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pPr>
        <w:pStyle w:val="Akapitzlist"/>
        <w:numPr>
          <w:ilvl w:val="1"/>
          <w:numId w:val="35"/>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0"/>
    </w:p>
    <w:p w14:paraId="5672FEB2" w14:textId="77777777" w:rsidR="0035712B" w:rsidRPr="00750E51" w:rsidRDefault="0035712B">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xml:space="preserve">/ </w:t>
      </w:r>
      <w:proofErr w:type="gramStart"/>
      <w:r w:rsidRPr="00750E51">
        <w:rPr>
          <w:rFonts w:ascii="Times New Roman" w:hAnsi="Times New Roman"/>
          <w:b w:val="0"/>
          <w:i w:val="0"/>
          <w:sz w:val="22"/>
          <w:szCs w:val="22"/>
          <w:u w:val="none"/>
        </w:rPr>
        <w:t>C</w:t>
      </w:r>
      <w:proofErr w:type="gramEnd"/>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proofErr w:type="gramStart"/>
      <w:r w:rsidRPr="00750E51">
        <w:rPr>
          <w:sz w:val="22"/>
          <w:szCs w:val="22"/>
        </w:rPr>
        <w:t>C</w:t>
      </w:r>
      <w:proofErr w:type="gramEnd"/>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3567221A" w:rsidR="0035712B" w:rsidRDefault="0035712B">
      <w:pPr>
        <w:pStyle w:val="bullet"/>
        <w:numPr>
          <w:ilvl w:val="0"/>
          <w:numId w:val="37"/>
        </w:numPr>
        <w:tabs>
          <w:tab w:val="clear" w:pos="720"/>
          <w:tab w:val="num" w:pos="284"/>
        </w:tabs>
        <w:spacing w:before="0" w:after="0"/>
        <w:ind w:left="284" w:hanging="284"/>
        <w:jc w:val="both"/>
        <w:rPr>
          <w:sz w:val="22"/>
          <w:szCs w:val="22"/>
        </w:rPr>
      </w:pPr>
      <w:r w:rsidRPr="000D4B97">
        <w:rPr>
          <w:sz w:val="22"/>
          <w:szCs w:val="22"/>
        </w:rPr>
        <w:t>Wyliczenie punktów zostanie dokonane z dokładnością do 8 miejsc po przecinku</w:t>
      </w:r>
      <w:r w:rsidR="000D4B97" w:rsidRPr="000D4B97">
        <w:rPr>
          <w:sz w:val="22"/>
          <w:szCs w:val="22"/>
        </w:rPr>
        <w:t xml:space="preserve"> w zadaniach z</w:t>
      </w:r>
      <w:r w:rsidR="000D4B97">
        <w:rPr>
          <w:sz w:val="22"/>
          <w:szCs w:val="22"/>
        </w:rPr>
        <w:t xml:space="preserve"> aukcją /</w:t>
      </w:r>
      <w:r w:rsidRPr="00000F1B">
        <w:rPr>
          <w:sz w:val="22"/>
          <w:szCs w:val="22"/>
        </w:rPr>
        <w:t xml:space="preserve"> </w:t>
      </w:r>
      <w:r w:rsidRPr="00750E51">
        <w:rPr>
          <w:sz w:val="22"/>
          <w:szCs w:val="22"/>
        </w:rPr>
        <w:t xml:space="preserve">do 2 miejsc po przecinku </w:t>
      </w:r>
      <w:r w:rsidRPr="000D4B97">
        <w:rPr>
          <w:iCs/>
          <w:sz w:val="22"/>
          <w:szCs w:val="22"/>
        </w:rPr>
        <w:t>w 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A40845">
        <w:rPr>
          <w:rFonts w:ascii="Times New Roman" w:hAnsi="Times New Roman" w:cs="Times New Roman"/>
          <w:color w:val="auto"/>
          <w:sz w:val="22"/>
          <w:szCs w:val="22"/>
        </w:rPr>
        <w:lastRenderedPageBreak/>
        <w:t>Część XVI. Aukcja elektroniczna</w:t>
      </w:r>
      <w:r w:rsidR="00435481">
        <w:rPr>
          <w:rFonts w:ascii="Times New Roman" w:hAnsi="Times New Roman" w:cs="Times New Roman"/>
          <w:color w:val="auto"/>
          <w:sz w:val="22"/>
          <w:szCs w:val="22"/>
        </w:rPr>
        <w:t>.</w:t>
      </w:r>
      <w:bookmarkEnd w:id="21"/>
    </w:p>
    <w:p w14:paraId="37DED7FF" w14:textId="7558F570" w:rsidR="0035712B" w:rsidRPr="00C0762E" w:rsidRDefault="0035712B">
      <w:pPr>
        <w:pStyle w:val="Akapitzlist"/>
        <w:numPr>
          <w:ilvl w:val="0"/>
          <w:numId w:val="38"/>
        </w:numPr>
        <w:jc w:val="both"/>
        <w:rPr>
          <w:bCs/>
          <w:sz w:val="22"/>
          <w:szCs w:val="22"/>
        </w:rPr>
      </w:pPr>
      <w:r w:rsidRPr="00E45126">
        <w:rPr>
          <w:bCs/>
          <w:sz w:val="22"/>
          <w:szCs w:val="22"/>
        </w:rPr>
        <w:t xml:space="preserve">Zamawiający zamierza dokonać wyboru najkorzystniejszej oferty z zastosowaniem jednoetapowej </w:t>
      </w:r>
      <w:r w:rsidRPr="00C0762E">
        <w:rPr>
          <w:bCs/>
          <w:sz w:val="22"/>
          <w:szCs w:val="22"/>
        </w:rPr>
        <w:t xml:space="preserve">aukcji elektronicznej w zakresie </w:t>
      </w:r>
      <w:r w:rsidR="00C0762E" w:rsidRPr="00C0762E">
        <w:rPr>
          <w:bCs/>
          <w:sz w:val="22"/>
          <w:szCs w:val="22"/>
        </w:rPr>
        <w:t>wszystkich zadań.</w:t>
      </w:r>
    </w:p>
    <w:p w14:paraId="592E81FD" w14:textId="77777777" w:rsidR="0035712B" w:rsidRPr="004447FA" w:rsidRDefault="0035712B">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pPr>
        <w:pStyle w:val="Akapitzlist"/>
        <w:numPr>
          <w:ilvl w:val="0"/>
          <w:numId w:val="38"/>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pPr>
        <w:pStyle w:val="Akapitzlist"/>
        <w:numPr>
          <w:ilvl w:val="0"/>
          <w:numId w:val="38"/>
        </w:numPr>
        <w:jc w:val="both"/>
        <w:rPr>
          <w:bCs/>
          <w:sz w:val="22"/>
          <w:szCs w:val="22"/>
        </w:rPr>
      </w:pPr>
      <w:r w:rsidRPr="00E45126">
        <w:rPr>
          <w:bCs/>
          <w:sz w:val="22"/>
          <w:szCs w:val="22"/>
        </w:rPr>
        <w:t xml:space="preserve">Adres strony </w:t>
      </w:r>
      <w:proofErr w:type="gramStart"/>
      <w:r w:rsidRPr="00E45126">
        <w:rPr>
          <w:bCs/>
          <w:sz w:val="22"/>
          <w:szCs w:val="22"/>
        </w:rPr>
        <w:t>internetowej,  na</w:t>
      </w:r>
      <w:proofErr w:type="gramEnd"/>
      <w:r w:rsidRPr="00E45126">
        <w:rPr>
          <w:bCs/>
          <w:sz w:val="22"/>
          <w:szCs w:val="22"/>
        </w:rPr>
        <w:t xml:space="preserve"> której będzie prowadzona aukcja elektroniczna: </w:t>
      </w:r>
      <w:hyperlink r:id="rId18" w:history="1">
        <w:r w:rsidRPr="00E45126">
          <w:rPr>
            <w:rStyle w:val="Hipercze"/>
            <w:bCs/>
            <w:sz w:val="22"/>
            <w:szCs w:val="22"/>
          </w:rPr>
          <w:t>https://laip-pgg.coig.biz</w:t>
        </w:r>
      </w:hyperlink>
    </w:p>
    <w:p w14:paraId="10244D92" w14:textId="77777777" w:rsidR="0035712B" w:rsidRPr="00E45126" w:rsidRDefault="0035712B">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19"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0"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 xml:space="preserve">Wykonawcy, którzy dysponują podpisem elektronicznym wystawionym przez zagraniczny podmiot certyfikujący, zobowiązani są dołączyć do oferty wzór takiego podpisu </w:t>
      </w:r>
      <w:proofErr w:type="gramStart"/>
      <w:r w:rsidRPr="0035712B">
        <w:rPr>
          <w:iCs/>
          <w:sz w:val="22"/>
          <w:szCs w:val="22"/>
        </w:rPr>
        <w:t>oraz  d</w:t>
      </w:r>
      <w:r w:rsidRPr="0035712B">
        <w:rPr>
          <w:color w:val="000000"/>
          <w:sz w:val="22"/>
          <w:szCs w:val="22"/>
        </w:rPr>
        <w:t>ostarczyć</w:t>
      </w:r>
      <w:proofErr w:type="gramEnd"/>
      <w:r w:rsidRPr="0035712B">
        <w:rPr>
          <w:color w:val="000000"/>
          <w:sz w:val="22"/>
          <w:szCs w:val="22"/>
        </w:rPr>
        <w:t xml:space="preserve"> go Administratorowi w terminie nie krótszym niż 10 dni przed rozpoczęciem aukcji</w:t>
      </w:r>
      <w:r w:rsidRPr="0035712B">
        <w:rPr>
          <w:iCs/>
          <w:sz w:val="22"/>
          <w:szCs w:val="22"/>
        </w:rPr>
        <w:t>.</w:t>
      </w:r>
    </w:p>
    <w:p w14:paraId="07215D70" w14:textId="77777777" w:rsidR="0035712B" w:rsidRPr="00E45126" w:rsidRDefault="0035712B">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1"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pPr>
        <w:pStyle w:val="Akapitzlist"/>
        <w:numPr>
          <w:ilvl w:val="0"/>
          <w:numId w:val="38"/>
        </w:numPr>
        <w:jc w:val="both"/>
        <w:rPr>
          <w:bCs/>
          <w:sz w:val="22"/>
          <w:szCs w:val="22"/>
        </w:rPr>
      </w:pPr>
      <w:r w:rsidRPr="00E45126">
        <w:rPr>
          <w:bCs/>
          <w:sz w:val="22"/>
          <w:szCs w:val="22"/>
        </w:rPr>
        <w:t xml:space="preserve">W sytuacji, gdy Wykonawca zdecyduje się, aby w aukcji elektronicznej postąpienia składały inne </w:t>
      </w:r>
      <w:proofErr w:type="gramStart"/>
      <w:r w:rsidRPr="00E45126">
        <w:rPr>
          <w:bCs/>
          <w:sz w:val="22"/>
          <w:szCs w:val="22"/>
        </w:rPr>
        <w:t>osoby,</w:t>
      </w:r>
      <w:proofErr w:type="gramEnd"/>
      <w:r w:rsidRPr="00E45126">
        <w:rPr>
          <w:bCs/>
          <w:sz w:val="22"/>
          <w:szCs w:val="22"/>
        </w:rPr>
        <w:t xml:space="preserve">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pPr>
        <w:pStyle w:val="Akapitzlist"/>
        <w:numPr>
          <w:ilvl w:val="0"/>
          <w:numId w:val="38"/>
        </w:numPr>
        <w:jc w:val="both"/>
        <w:rPr>
          <w:bCs/>
          <w:sz w:val="22"/>
          <w:szCs w:val="22"/>
        </w:rPr>
      </w:pPr>
      <w:r w:rsidRPr="00E45126">
        <w:rPr>
          <w:bCs/>
          <w:sz w:val="22"/>
          <w:szCs w:val="22"/>
        </w:rPr>
        <w:t xml:space="preserve">Zamawiający zamknie aukcję </w:t>
      </w:r>
      <w:proofErr w:type="gramStart"/>
      <w:r w:rsidRPr="00E45126">
        <w:rPr>
          <w:bCs/>
          <w:sz w:val="22"/>
          <w:szCs w:val="22"/>
        </w:rPr>
        <w:t>elektroniczną</w:t>
      </w:r>
      <w:proofErr w:type="gramEnd"/>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2"/>
    </w:p>
    <w:p w14:paraId="60D455CB" w14:textId="77777777" w:rsidR="0035712B" w:rsidRPr="004259A8" w:rsidRDefault="0035712B">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pPr>
        <w:pStyle w:val="Akapitzlist"/>
        <w:numPr>
          <w:ilvl w:val="0"/>
          <w:numId w:val="39"/>
        </w:numPr>
        <w:jc w:val="both"/>
        <w:rPr>
          <w:bCs/>
          <w:sz w:val="22"/>
          <w:szCs w:val="22"/>
        </w:rPr>
      </w:pPr>
      <w:r w:rsidRPr="004259A8">
        <w:rPr>
          <w:bCs/>
          <w:sz w:val="22"/>
          <w:szCs w:val="22"/>
        </w:rPr>
        <w:lastRenderedPageBreak/>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3"/>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4"/>
    </w:p>
    <w:p w14:paraId="2A95A5A8" w14:textId="77777777" w:rsidR="0035712B" w:rsidRPr="009102A5" w:rsidRDefault="0035712B">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2"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w:t>
      </w:r>
      <w:proofErr w:type="gramStart"/>
      <w:r w:rsidRPr="00EE44BA">
        <w:rPr>
          <w:sz w:val="22"/>
          <w:szCs w:val="22"/>
        </w:rPr>
        <w:t>zmian</w:t>
      </w:r>
      <w:proofErr w:type="gramEnd"/>
      <w:r w:rsidRPr="00EE44BA">
        <w:rPr>
          <w:sz w:val="22"/>
          <w:szCs w:val="22"/>
        </w:rPr>
        <w:t xml:space="preserve">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74798B00" w14:textId="0B81D3F8" w:rsidR="008D124C" w:rsidRPr="00B214FF" w:rsidRDefault="008D124C">
      <w:pPr>
        <w:pStyle w:val="Akapitzlist"/>
        <w:numPr>
          <w:ilvl w:val="6"/>
          <w:numId w:val="40"/>
        </w:numPr>
        <w:ind w:left="284" w:hanging="284"/>
        <w:jc w:val="both"/>
        <w:rPr>
          <w:rFonts w:eastAsia="Calibri"/>
          <w:sz w:val="22"/>
          <w:szCs w:val="22"/>
          <w:lang w:eastAsia="en-US"/>
        </w:rPr>
      </w:pPr>
      <w:r w:rsidRPr="00B214FF">
        <w:rPr>
          <w:sz w:val="22"/>
          <w:szCs w:val="22"/>
        </w:rPr>
        <w:t xml:space="preserve">Termin płatności faktur ustrukturyzowanych dokumentujących zobowiązania wynikające z Umowy wynosi </w:t>
      </w:r>
      <w:r w:rsidRPr="00B214FF">
        <w:rPr>
          <w:b/>
          <w:bCs/>
          <w:sz w:val="22"/>
          <w:szCs w:val="22"/>
        </w:rPr>
        <w:t>30 dni</w:t>
      </w:r>
      <w:r w:rsidRPr="00B214FF">
        <w:rPr>
          <w:sz w:val="22"/>
          <w:szCs w:val="22"/>
        </w:rPr>
        <w:t xml:space="preserve"> </w:t>
      </w:r>
      <w:r w:rsidRPr="00B214FF">
        <w:rPr>
          <w:b/>
          <w:bCs/>
          <w:sz w:val="22"/>
          <w:szCs w:val="22"/>
        </w:rPr>
        <w:t xml:space="preserve">od daty otrzymania faktury w </w:t>
      </w:r>
      <w:proofErr w:type="spellStart"/>
      <w:r w:rsidRPr="00B214FF">
        <w:rPr>
          <w:b/>
          <w:bCs/>
          <w:sz w:val="22"/>
          <w:szCs w:val="22"/>
        </w:rPr>
        <w:t>KS</w:t>
      </w:r>
      <w:r w:rsidR="00835A8F" w:rsidRPr="00B214FF">
        <w:rPr>
          <w:b/>
          <w:bCs/>
          <w:sz w:val="22"/>
          <w:szCs w:val="22"/>
        </w:rPr>
        <w:t>e</w:t>
      </w:r>
      <w:r w:rsidRPr="00B214FF">
        <w:rPr>
          <w:b/>
          <w:bCs/>
          <w:sz w:val="22"/>
          <w:szCs w:val="22"/>
        </w:rPr>
        <w:t>F</w:t>
      </w:r>
      <w:proofErr w:type="spellEnd"/>
      <w:r w:rsidRPr="00B214FF">
        <w:rPr>
          <w:sz w:val="22"/>
          <w:szCs w:val="22"/>
        </w:rPr>
        <w:t xml:space="preserve">. Za datę otrzymania faktury uznaje się datę, którą przyjmuje w tym zakresie ustawa o VAT. Termin płatności faktur wystawionych </w:t>
      </w:r>
      <w:r w:rsidRPr="00B214FF">
        <w:rPr>
          <w:b/>
          <w:bCs/>
          <w:sz w:val="22"/>
          <w:szCs w:val="22"/>
        </w:rPr>
        <w:t>poza KSEF wynosi 30 dni</w:t>
      </w:r>
      <w:r w:rsidRPr="00B214FF">
        <w:rPr>
          <w:sz w:val="22"/>
          <w:szCs w:val="22"/>
        </w:rPr>
        <w:t xml:space="preserve"> od daty wpływu faktury do Zamawiającego</w:t>
      </w:r>
      <w:r w:rsidR="00BB0FC6" w:rsidRPr="00B214FF">
        <w:rPr>
          <w:sz w:val="22"/>
          <w:szCs w:val="22"/>
        </w:rPr>
        <w:t>.</w:t>
      </w:r>
    </w:p>
    <w:p w14:paraId="631551AC" w14:textId="746B1E15" w:rsidR="0035712B" w:rsidRPr="00E66F3D" w:rsidRDefault="0035712B">
      <w:pPr>
        <w:pStyle w:val="Akapitzlist"/>
        <w:numPr>
          <w:ilvl w:val="6"/>
          <w:numId w:val="40"/>
        </w:numPr>
        <w:ind w:left="284" w:hanging="284"/>
        <w:jc w:val="both"/>
        <w:rPr>
          <w:rFonts w:eastAsia="Calibri"/>
          <w:sz w:val="22"/>
          <w:szCs w:val="22"/>
          <w:lang w:eastAsia="en-US"/>
        </w:rPr>
      </w:pPr>
      <w:r w:rsidRPr="00E66F3D">
        <w:rPr>
          <w:sz w:val="22"/>
          <w:szCs w:val="22"/>
        </w:rPr>
        <w:t xml:space="preserve">Wyklucza się stosowanie zaliczek i przedpłat.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6"/>
    </w:p>
    <w:p w14:paraId="2A9FACFD" w14:textId="77777777" w:rsidR="0035712B" w:rsidRPr="00750E51" w:rsidRDefault="0035712B">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 xml:space="preserve">U = </w:t>
      </w:r>
      <w:proofErr w:type="gramStart"/>
      <w:r w:rsidRPr="00750E51">
        <w:rPr>
          <w:b/>
          <w:sz w:val="22"/>
          <w:szCs w:val="22"/>
        </w:rPr>
        <w:t>--------------------------------------  x</w:t>
      </w:r>
      <w:proofErr w:type="gramEnd"/>
      <w:r w:rsidRPr="00750E51">
        <w:rPr>
          <w:b/>
          <w:sz w:val="22"/>
          <w:szCs w:val="22"/>
        </w:rPr>
        <w:t xml:space="preserve">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pPr>
        <w:numPr>
          <w:ilvl w:val="0"/>
          <w:numId w:val="42"/>
        </w:numPr>
        <w:tabs>
          <w:tab w:val="clear" w:pos="720"/>
          <w:tab w:val="num" w:pos="567"/>
        </w:tabs>
        <w:ind w:left="567" w:hanging="283"/>
        <w:jc w:val="both"/>
        <w:rPr>
          <w:sz w:val="22"/>
          <w:szCs w:val="22"/>
        </w:rPr>
      </w:pPr>
      <w:r w:rsidRPr="00750E51">
        <w:rPr>
          <w:sz w:val="22"/>
          <w:szCs w:val="22"/>
        </w:rPr>
        <w:lastRenderedPageBreak/>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7"/>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9"/>
    </w:p>
    <w:p w14:paraId="641FC4F7" w14:textId="77777777" w:rsidR="0035712B" w:rsidRPr="00A40845" w:rsidRDefault="0035712B" w:rsidP="00357145">
      <w:pPr>
        <w:jc w:val="both"/>
        <w:rPr>
          <w:sz w:val="22"/>
          <w:szCs w:val="22"/>
        </w:rPr>
      </w:pPr>
    </w:p>
    <w:p w14:paraId="31D42A12" w14:textId="77777777" w:rsidR="0035712B" w:rsidRPr="00A80D55" w:rsidRDefault="0035712B">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Default="0035712B">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7374A7BB" w14:textId="31BE0AC2" w:rsidR="00B214FF" w:rsidRPr="00B214FF" w:rsidRDefault="00B214FF">
      <w:pPr>
        <w:numPr>
          <w:ilvl w:val="0"/>
          <w:numId w:val="43"/>
        </w:numPr>
        <w:tabs>
          <w:tab w:val="clear" w:pos="286"/>
          <w:tab w:val="left" w:pos="284"/>
        </w:tabs>
        <w:ind w:hanging="1562"/>
        <w:jc w:val="both"/>
        <w:rPr>
          <w:i/>
        </w:rPr>
      </w:pPr>
      <w:r w:rsidRPr="00B214FF">
        <w:rPr>
          <w:i/>
        </w:rPr>
        <w:t xml:space="preserve">   Wzór oświadczenia o zapewnieniu dostaw.</w:t>
      </w:r>
    </w:p>
    <w:p w14:paraId="78988677" w14:textId="77777777" w:rsidR="0035712B" w:rsidRPr="00D470F6" w:rsidRDefault="0035712B" w:rsidP="00D71245">
      <w:pPr>
        <w:spacing w:before="120"/>
        <w:jc w:val="both"/>
        <w:rPr>
          <w:b/>
          <w:bCs/>
          <w:color w:val="FFFFFF"/>
          <w:sz w:val="22"/>
          <w:szCs w:val="22"/>
        </w:rPr>
      </w:pPr>
      <w:r w:rsidRPr="00D470F6">
        <w:rPr>
          <w:b/>
          <w:bCs/>
          <w:color w:val="FFFFFF"/>
          <w:sz w:val="22"/>
          <w:szCs w:val="22"/>
        </w:rPr>
        <w:t>Komisja Przetargowa:</w:t>
      </w:r>
    </w:p>
    <w:p w14:paraId="0E6B85FC" w14:textId="77777777" w:rsidR="0035712B" w:rsidRPr="00D470F6" w:rsidRDefault="0035712B" w:rsidP="00357145">
      <w:pPr>
        <w:jc w:val="both"/>
        <w:rPr>
          <w:color w:val="FFFFFF"/>
          <w:sz w:val="22"/>
          <w:szCs w:val="22"/>
        </w:rPr>
      </w:pPr>
    </w:p>
    <w:p w14:paraId="4085221E" w14:textId="15E24674" w:rsidR="00B214FF" w:rsidRPr="00D470F6" w:rsidRDefault="00B214FF" w:rsidP="00B214FF">
      <w:pPr>
        <w:jc w:val="both"/>
        <w:rPr>
          <w:color w:val="FFFFFF"/>
          <w:sz w:val="22"/>
          <w:szCs w:val="22"/>
        </w:rPr>
      </w:pPr>
      <w:r w:rsidRPr="00D470F6">
        <w:rPr>
          <w:color w:val="FFFFFF"/>
          <w:sz w:val="22"/>
          <w:szCs w:val="22"/>
        </w:rPr>
        <w:t>Z – ca Przewodniczącego</w:t>
      </w:r>
      <w:r w:rsidRPr="00D470F6">
        <w:rPr>
          <w:color w:val="FFFFFF"/>
          <w:sz w:val="22"/>
          <w:szCs w:val="22"/>
        </w:rPr>
        <w:tab/>
        <w:t>– Tomasz N</w:t>
      </w:r>
      <w:r w:rsidR="00D71245" w:rsidRPr="00D470F6">
        <w:rPr>
          <w:color w:val="FFFFFF"/>
          <w:sz w:val="22"/>
          <w:szCs w:val="22"/>
        </w:rPr>
        <w:t>astula</w:t>
      </w:r>
      <w:r w:rsidRPr="00D470F6">
        <w:rPr>
          <w:color w:val="FFFFFF"/>
          <w:sz w:val="22"/>
          <w:szCs w:val="22"/>
        </w:rPr>
        <w:tab/>
      </w:r>
      <w:r w:rsidRPr="00D470F6">
        <w:rPr>
          <w:color w:val="FFFFFF"/>
          <w:sz w:val="22"/>
          <w:szCs w:val="22"/>
        </w:rPr>
        <w:tab/>
        <w:t>………………………………...</w:t>
      </w:r>
    </w:p>
    <w:p w14:paraId="4E7AA0D4" w14:textId="77777777" w:rsidR="00B214FF" w:rsidRPr="00D470F6" w:rsidRDefault="00B214FF" w:rsidP="00B214FF">
      <w:pPr>
        <w:jc w:val="both"/>
        <w:rPr>
          <w:color w:val="FFFFFF"/>
          <w:sz w:val="22"/>
          <w:szCs w:val="22"/>
        </w:rPr>
      </w:pPr>
    </w:p>
    <w:p w14:paraId="5178CD3D" w14:textId="77777777" w:rsidR="00B214FF" w:rsidRPr="00D470F6" w:rsidRDefault="00B214FF" w:rsidP="00B214FF">
      <w:pPr>
        <w:jc w:val="both"/>
        <w:rPr>
          <w:color w:val="FFFFFF"/>
          <w:sz w:val="22"/>
          <w:szCs w:val="22"/>
        </w:rPr>
      </w:pPr>
      <w:r w:rsidRPr="00D470F6">
        <w:rPr>
          <w:color w:val="FFFFFF"/>
          <w:sz w:val="22"/>
          <w:szCs w:val="22"/>
        </w:rPr>
        <w:t>Sekretarz</w:t>
      </w:r>
      <w:r w:rsidRPr="00D470F6">
        <w:rPr>
          <w:color w:val="FFFFFF"/>
          <w:sz w:val="22"/>
          <w:szCs w:val="22"/>
        </w:rPr>
        <w:tab/>
      </w:r>
      <w:r w:rsidRPr="00D470F6">
        <w:rPr>
          <w:color w:val="FFFFFF"/>
          <w:sz w:val="22"/>
          <w:szCs w:val="22"/>
        </w:rPr>
        <w:tab/>
      </w:r>
      <w:r w:rsidRPr="00D470F6">
        <w:rPr>
          <w:color w:val="FFFFFF"/>
          <w:sz w:val="22"/>
          <w:szCs w:val="22"/>
        </w:rPr>
        <w:tab/>
        <w:t>– Iwona Mieszczanin</w:t>
      </w:r>
      <w:r w:rsidRPr="00D470F6">
        <w:rPr>
          <w:color w:val="FFFFFF"/>
          <w:sz w:val="22"/>
          <w:szCs w:val="22"/>
        </w:rPr>
        <w:tab/>
      </w:r>
      <w:r w:rsidRPr="00D470F6">
        <w:rPr>
          <w:color w:val="FFFFFF"/>
          <w:sz w:val="22"/>
          <w:szCs w:val="22"/>
        </w:rPr>
        <w:tab/>
        <w:t>………………………</w:t>
      </w:r>
      <w:proofErr w:type="gramStart"/>
      <w:r w:rsidRPr="00D470F6">
        <w:rPr>
          <w:color w:val="FFFFFF"/>
          <w:sz w:val="22"/>
          <w:szCs w:val="22"/>
        </w:rPr>
        <w:t>…….</w:t>
      </w:r>
      <w:proofErr w:type="gramEnd"/>
      <w:r w:rsidRPr="00D470F6">
        <w:rPr>
          <w:color w:val="FFFFFF"/>
          <w:sz w:val="22"/>
          <w:szCs w:val="22"/>
        </w:rPr>
        <w:t>.….</w:t>
      </w:r>
    </w:p>
    <w:p w14:paraId="22669067" w14:textId="77777777" w:rsidR="00B214FF" w:rsidRPr="00D470F6" w:rsidRDefault="00B214FF" w:rsidP="00B214FF">
      <w:pPr>
        <w:jc w:val="both"/>
        <w:rPr>
          <w:color w:val="FFFFFF"/>
          <w:sz w:val="22"/>
          <w:szCs w:val="22"/>
        </w:rPr>
      </w:pPr>
    </w:p>
    <w:p w14:paraId="53BE80D4" w14:textId="77777777" w:rsidR="00B214FF" w:rsidRPr="00D470F6" w:rsidRDefault="00B214FF" w:rsidP="00B214FF">
      <w:pPr>
        <w:jc w:val="both"/>
        <w:rPr>
          <w:color w:val="FFFFFF"/>
          <w:sz w:val="22"/>
          <w:szCs w:val="22"/>
        </w:rPr>
      </w:pPr>
      <w:r w:rsidRPr="00D470F6">
        <w:rPr>
          <w:color w:val="FFFFFF"/>
          <w:sz w:val="22"/>
          <w:szCs w:val="22"/>
        </w:rPr>
        <w:t>Członek</w:t>
      </w:r>
      <w:r w:rsidRPr="00D470F6">
        <w:rPr>
          <w:color w:val="FFFFFF"/>
          <w:sz w:val="22"/>
          <w:szCs w:val="22"/>
        </w:rPr>
        <w:tab/>
      </w:r>
      <w:r w:rsidRPr="00D470F6">
        <w:rPr>
          <w:color w:val="FFFFFF"/>
          <w:sz w:val="22"/>
          <w:szCs w:val="22"/>
        </w:rPr>
        <w:tab/>
      </w:r>
      <w:r w:rsidRPr="00D470F6">
        <w:rPr>
          <w:color w:val="FFFFFF"/>
          <w:sz w:val="22"/>
          <w:szCs w:val="22"/>
        </w:rPr>
        <w:tab/>
        <w:t xml:space="preserve">– Leszek </w:t>
      </w:r>
      <w:proofErr w:type="spellStart"/>
      <w:r w:rsidRPr="00D470F6">
        <w:rPr>
          <w:color w:val="FFFFFF"/>
          <w:sz w:val="22"/>
          <w:szCs w:val="22"/>
        </w:rPr>
        <w:t>Roezner</w:t>
      </w:r>
      <w:proofErr w:type="spellEnd"/>
      <w:r w:rsidRPr="00D470F6">
        <w:rPr>
          <w:color w:val="FFFFFF"/>
          <w:sz w:val="22"/>
          <w:szCs w:val="22"/>
        </w:rPr>
        <w:tab/>
      </w:r>
      <w:r w:rsidRPr="00D470F6">
        <w:rPr>
          <w:color w:val="FFFFFF"/>
          <w:sz w:val="22"/>
          <w:szCs w:val="22"/>
        </w:rPr>
        <w:tab/>
        <w:t>………………………...……….</w:t>
      </w:r>
    </w:p>
    <w:p w14:paraId="4E6134CF" w14:textId="77777777" w:rsidR="00B214FF" w:rsidRPr="00D470F6" w:rsidRDefault="00B214FF" w:rsidP="00B214FF">
      <w:pPr>
        <w:jc w:val="both"/>
        <w:rPr>
          <w:color w:val="FFFFFF"/>
          <w:sz w:val="22"/>
          <w:szCs w:val="22"/>
        </w:rPr>
      </w:pPr>
    </w:p>
    <w:p w14:paraId="0233C358" w14:textId="77777777" w:rsidR="00B214FF" w:rsidRPr="00D470F6" w:rsidRDefault="00B214FF" w:rsidP="00B214FF">
      <w:pPr>
        <w:jc w:val="both"/>
        <w:rPr>
          <w:color w:val="FFFFFF"/>
          <w:sz w:val="22"/>
          <w:szCs w:val="22"/>
        </w:rPr>
      </w:pPr>
      <w:r w:rsidRPr="00D470F6">
        <w:rPr>
          <w:color w:val="FFFFFF"/>
          <w:sz w:val="22"/>
          <w:szCs w:val="22"/>
        </w:rPr>
        <w:t>Członek</w:t>
      </w:r>
      <w:r w:rsidRPr="00D470F6">
        <w:rPr>
          <w:color w:val="FFFFFF"/>
          <w:sz w:val="22"/>
          <w:szCs w:val="22"/>
        </w:rPr>
        <w:tab/>
      </w:r>
      <w:r w:rsidRPr="00D470F6">
        <w:rPr>
          <w:color w:val="FFFFFF"/>
          <w:sz w:val="22"/>
          <w:szCs w:val="22"/>
        </w:rPr>
        <w:tab/>
      </w:r>
      <w:r w:rsidRPr="00D470F6">
        <w:rPr>
          <w:color w:val="FFFFFF"/>
          <w:sz w:val="22"/>
          <w:szCs w:val="22"/>
        </w:rPr>
        <w:tab/>
        <w:t>- Andrzej Szymański</w:t>
      </w:r>
      <w:r w:rsidRPr="00D470F6">
        <w:rPr>
          <w:color w:val="FFFFFF"/>
          <w:sz w:val="22"/>
          <w:szCs w:val="22"/>
        </w:rPr>
        <w:tab/>
      </w:r>
      <w:r w:rsidRPr="00D470F6">
        <w:rPr>
          <w:color w:val="FFFFFF"/>
          <w:sz w:val="22"/>
          <w:szCs w:val="22"/>
        </w:rPr>
        <w:tab/>
        <w:t>...................................................</w:t>
      </w:r>
    </w:p>
    <w:p w14:paraId="16D9A7CA" w14:textId="77777777" w:rsidR="00B214FF" w:rsidRPr="00D470F6" w:rsidRDefault="00B214FF" w:rsidP="00B214FF">
      <w:pPr>
        <w:jc w:val="both"/>
        <w:rPr>
          <w:color w:val="FFFFFF"/>
          <w:sz w:val="22"/>
          <w:szCs w:val="22"/>
        </w:rPr>
      </w:pPr>
    </w:p>
    <w:p w14:paraId="19EF6A6B" w14:textId="77777777" w:rsidR="00D71245" w:rsidRPr="00D470F6" w:rsidRDefault="00D71245" w:rsidP="00B214FF">
      <w:pPr>
        <w:jc w:val="both"/>
        <w:rPr>
          <w:b/>
          <w:color w:val="FFFFFF"/>
          <w:sz w:val="22"/>
          <w:szCs w:val="22"/>
        </w:rPr>
      </w:pPr>
    </w:p>
    <w:p w14:paraId="6558E552" w14:textId="5FECC932" w:rsidR="00B214FF" w:rsidRPr="00D470F6" w:rsidRDefault="00B214FF" w:rsidP="00B214FF">
      <w:pPr>
        <w:jc w:val="both"/>
        <w:rPr>
          <w:b/>
          <w:color w:val="FFFFFF"/>
          <w:sz w:val="22"/>
          <w:szCs w:val="22"/>
        </w:rPr>
      </w:pPr>
      <w:r w:rsidRPr="00D470F6">
        <w:rPr>
          <w:b/>
          <w:color w:val="FFFFFF"/>
          <w:sz w:val="22"/>
          <w:szCs w:val="22"/>
        </w:rPr>
        <w:t>Przewodniczący Komisji Przetargowej: Artur Polywka</w:t>
      </w:r>
    </w:p>
    <w:p w14:paraId="5E7291C7" w14:textId="77777777" w:rsidR="0035712B" w:rsidRPr="00D470F6" w:rsidRDefault="0035712B" w:rsidP="00B214FF">
      <w:pPr>
        <w:ind w:left="4955" w:firstLine="709"/>
        <w:jc w:val="both"/>
        <w:rPr>
          <w:color w:val="FFFFFF"/>
          <w:sz w:val="22"/>
          <w:szCs w:val="22"/>
        </w:rPr>
      </w:pPr>
      <w:r w:rsidRPr="00D470F6">
        <w:rPr>
          <w:color w:val="FFFFFF"/>
          <w:sz w:val="22"/>
          <w:szCs w:val="22"/>
        </w:rPr>
        <w:t>……….………    ……………….…</w:t>
      </w:r>
    </w:p>
    <w:p w14:paraId="6C4F7527" w14:textId="59FED8FE" w:rsidR="0035712B" w:rsidRPr="00D470F6" w:rsidRDefault="0035712B" w:rsidP="00357145">
      <w:pPr>
        <w:ind w:left="2836" w:firstLine="709"/>
        <w:jc w:val="both"/>
        <w:rPr>
          <w:i/>
          <w:color w:val="FFFFFF"/>
        </w:rPr>
      </w:pPr>
      <w:r w:rsidRPr="00D470F6">
        <w:rPr>
          <w:i/>
          <w:color w:val="FFFFFF"/>
        </w:rPr>
        <w:t xml:space="preserve">        </w:t>
      </w:r>
      <w:r w:rsidR="00B214FF" w:rsidRPr="00D470F6">
        <w:rPr>
          <w:i/>
          <w:color w:val="FFFFFF"/>
        </w:rPr>
        <w:tab/>
      </w:r>
      <w:r w:rsidR="00B214FF" w:rsidRPr="00D470F6">
        <w:rPr>
          <w:i/>
          <w:color w:val="FFFFFF"/>
        </w:rPr>
        <w:tab/>
      </w:r>
      <w:r w:rsidR="00B214FF" w:rsidRPr="00D470F6">
        <w:rPr>
          <w:i/>
          <w:color w:val="FFFFFF"/>
        </w:rPr>
        <w:tab/>
      </w:r>
      <w:r w:rsidR="00B214FF" w:rsidRPr="00D470F6">
        <w:rPr>
          <w:i/>
          <w:color w:val="FFFFFF"/>
        </w:rPr>
        <w:tab/>
      </w:r>
      <w:r w:rsidRPr="00D470F6">
        <w:rPr>
          <w:i/>
          <w:color w:val="FFFFFF"/>
        </w:rPr>
        <w:t xml:space="preserve"> data                         podpis</w:t>
      </w:r>
    </w:p>
    <w:p w14:paraId="42F34ACC" w14:textId="77777777" w:rsidR="006D67C0" w:rsidRDefault="006D67C0" w:rsidP="00357145">
      <w:pPr>
        <w:spacing w:after="160"/>
        <w:rPr>
          <w:rFonts w:ascii="Arial" w:hAnsi="Arial" w:cs="Arial"/>
          <w:sz w:val="18"/>
          <w:szCs w:val="18"/>
        </w:rPr>
      </w:pP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Default="0035712B" w:rsidP="00357145">
      <w:pPr>
        <w:rPr>
          <w:sz w:val="22"/>
          <w:szCs w:val="22"/>
        </w:rPr>
      </w:pPr>
    </w:p>
    <w:p w14:paraId="2361AC62" w14:textId="77777777" w:rsidR="00715CC8" w:rsidRPr="00536B25" w:rsidRDefault="00715CC8" w:rsidP="00357145">
      <w:pPr>
        <w:rPr>
          <w:sz w:val="22"/>
          <w:szCs w:val="22"/>
        </w:rPr>
      </w:pPr>
    </w:p>
    <w:p w14:paraId="6EF91655" w14:textId="77777777" w:rsidR="0035712B" w:rsidRPr="00BF63D6" w:rsidRDefault="0035712B">
      <w:pPr>
        <w:numPr>
          <w:ilvl w:val="0"/>
          <w:numId w:val="67"/>
        </w:numPr>
        <w:ind w:left="426" w:hanging="426"/>
        <w:jc w:val="both"/>
        <w:rPr>
          <w:sz w:val="22"/>
          <w:szCs w:val="22"/>
        </w:rPr>
      </w:pPr>
      <w:r w:rsidRPr="00BF63D6">
        <w:rPr>
          <w:b/>
          <w:sz w:val="22"/>
          <w:szCs w:val="22"/>
        </w:rPr>
        <w:t xml:space="preserve">Opis przedmiotu zamówienia </w:t>
      </w:r>
    </w:p>
    <w:p w14:paraId="5B278FA1" w14:textId="77777777" w:rsidR="00DE15E5" w:rsidRPr="00C86A9E" w:rsidRDefault="00DE15E5" w:rsidP="00DE15E5">
      <w:pPr>
        <w:spacing w:before="120"/>
        <w:ind w:left="425"/>
        <w:jc w:val="both"/>
        <w:rPr>
          <w:color w:val="000000"/>
          <w:sz w:val="22"/>
          <w:szCs w:val="22"/>
        </w:rPr>
      </w:pPr>
      <w:r w:rsidRPr="00C86A9E">
        <w:rPr>
          <w:color w:val="000000"/>
          <w:sz w:val="22"/>
          <w:szCs w:val="22"/>
        </w:rPr>
        <w:t xml:space="preserve">Przedmiotem zamówienia są </w:t>
      </w:r>
      <w:r>
        <w:rPr>
          <w:color w:val="000000"/>
          <w:sz w:val="22"/>
          <w:szCs w:val="22"/>
        </w:rPr>
        <w:t>łożyska</w:t>
      </w:r>
      <w:r w:rsidRPr="00C86A9E">
        <w:rPr>
          <w:color w:val="000000"/>
          <w:sz w:val="22"/>
          <w:szCs w:val="22"/>
        </w:rPr>
        <w:t xml:space="preserve"> w ilości i rodzaju szczegółowo określonym </w:t>
      </w:r>
      <w:r w:rsidRPr="00C86A9E">
        <w:rPr>
          <w:color w:val="000000"/>
          <w:sz w:val="22"/>
          <w:szCs w:val="22"/>
        </w:rPr>
        <w:br/>
        <w:t xml:space="preserve">w Formularzu Ofertowym, który stanowi Załącznik nr 2 do SWZ. </w:t>
      </w:r>
    </w:p>
    <w:p w14:paraId="64DA9C6F" w14:textId="77777777" w:rsidR="0035712B" w:rsidRDefault="0035712B" w:rsidP="00357145">
      <w:pPr>
        <w:rPr>
          <w:sz w:val="22"/>
          <w:szCs w:val="22"/>
        </w:rPr>
      </w:pPr>
    </w:p>
    <w:p w14:paraId="50E183D2" w14:textId="77777777" w:rsidR="0035712B" w:rsidRPr="00536B25" w:rsidRDefault="0035712B">
      <w:pPr>
        <w:numPr>
          <w:ilvl w:val="0"/>
          <w:numId w:val="67"/>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02A47880" w14:textId="77777777" w:rsidR="00D047BF" w:rsidRPr="00C86A9E" w:rsidRDefault="00D047BF" w:rsidP="00D047BF">
      <w:pPr>
        <w:autoSpaceDE w:val="0"/>
        <w:autoSpaceDN w:val="0"/>
        <w:adjustRightInd w:val="0"/>
        <w:spacing w:before="120"/>
        <w:ind w:left="360" w:hanging="360"/>
        <w:jc w:val="both"/>
        <w:rPr>
          <w:sz w:val="22"/>
          <w:szCs w:val="22"/>
        </w:rPr>
      </w:pPr>
      <w:r w:rsidRPr="00C86A9E">
        <w:rPr>
          <w:sz w:val="22"/>
          <w:szCs w:val="22"/>
        </w:rPr>
        <w:t xml:space="preserve">1. Łożyska toczne baryłkowe: wzdłużne i poprzeczne muszą spełniać wymagania norm </w:t>
      </w:r>
      <w:r w:rsidRPr="00C86A9E">
        <w:rPr>
          <w:sz w:val="22"/>
          <w:szCs w:val="22"/>
        </w:rPr>
        <w:br/>
        <w:t>PN-86/M-86240, PN-92/M-86271 lub równoważnych*.</w:t>
      </w:r>
    </w:p>
    <w:p w14:paraId="7AAF6C56" w14:textId="77777777" w:rsidR="00D047BF" w:rsidRPr="00C86A9E" w:rsidRDefault="00D047BF" w:rsidP="00D047BF">
      <w:pPr>
        <w:autoSpaceDE w:val="0"/>
        <w:autoSpaceDN w:val="0"/>
        <w:adjustRightInd w:val="0"/>
        <w:spacing w:before="120"/>
        <w:ind w:left="360" w:hanging="360"/>
        <w:jc w:val="both"/>
        <w:rPr>
          <w:sz w:val="22"/>
          <w:szCs w:val="22"/>
        </w:rPr>
      </w:pPr>
      <w:r w:rsidRPr="00C86A9E">
        <w:rPr>
          <w:sz w:val="22"/>
          <w:szCs w:val="22"/>
        </w:rPr>
        <w:t xml:space="preserve">2. Łożyska toczne kulkowe: zwykłe poprzeczne, skośne poprzeczne, wahliwe poprzeczne, zwykłe wzdłużne, muszą spełniać wymogi norm PN-85/M-86100, PN-87/M-86130, PN-87/M-86160, </w:t>
      </w:r>
      <w:r>
        <w:rPr>
          <w:sz w:val="22"/>
          <w:szCs w:val="22"/>
        </w:rPr>
        <w:br/>
      </w:r>
      <w:r w:rsidRPr="00C86A9E">
        <w:rPr>
          <w:sz w:val="22"/>
          <w:szCs w:val="22"/>
        </w:rPr>
        <w:t>PN-M-86403:1996 lub równoważnych*.</w:t>
      </w:r>
    </w:p>
    <w:p w14:paraId="341FB324" w14:textId="77777777" w:rsidR="00D047BF" w:rsidRPr="00C86A9E" w:rsidRDefault="00D047BF" w:rsidP="00D047BF">
      <w:pPr>
        <w:autoSpaceDE w:val="0"/>
        <w:autoSpaceDN w:val="0"/>
        <w:adjustRightInd w:val="0"/>
        <w:spacing w:before="120"/>
        <w:ind w:left="360" w:hanging="360"/>
        <w:jc w:val="both"/>
        <w:rPr>
          <w:sz w:val="22"/>
          <w:szCs w:val="22"/>
        </w:rPr>
      </w:pPr>
      <w:r w:rsidRPr="00C86A9E">
        <w:rPr>
          <w:sz w:val="22"/>
          <w:szCs w:val="22"/>
        </w:rPr>
        <w:t>4. Łożyska stożkowe, muszą spełniać wymogi norm PN-90/M-86230,</w:t>
      </w:r>
      <w:r>
        <w:rPr>
          <w:sz w:val="22"/>
          <w:szCs w:val="22"/>
        </w:rPr>
        <w:t xml:space="preserve"> </w:t>
      </w:r>
      <w:r w:rsidRPr="00C86A9E">
        <w:rPr>
          <w:sz w:val="22"/>
          <w:szCs w:val="22"/>
        </w:rPr>
        <w:t>PN-86/M-86250, PN-ISO 355 lub równoważnych*.</w:t>
      </w:r>
    </w:p>
    <w:p w14:paraId="3F2840BF" w14:textId="77777777" w:rsidR="00D047BF" w:rsidRPr="00C86A9E" w:rsidRDefault="00D047BF" w:rsidP="00D047BF">
      <w:pPr>
        <w:autoSpaceDE w:val="0"/>
        <w:autoSpaceDN w:val="0"/>
        <w:adjustRightInd w:val="0"/>
        <w:spacing w:before="120"/>
        <w:ind w:left="360" w:hanging="360"/>
        <w:jc w:val="both"/>
        <w:rPr>
          <w:sz w:val="22"/>
          <w:szCs w:val="22"/>
        </w:rPr>
      </w:pPr>
      <w:r w:rsidRPr="00C86A9E">
        <w:rPr>
          <w:sz w:val="22"/>
          <w:szCs w:val="22"/>
        </w:rPr>
        <w:t>5. Łożyska walcowe poprzeczne, muszą spełniać wymogi norm PN-89/M-86208, PN-89/M-86180, PN-75/M-86210 lub równoważnych*.</w:t>
      </w:r>
    </w:p>
    <w:p w14:paraId="0648C2F8" w14:textId="77777777" w:rsidR="00D047BF" w:rsidRPr="00C86A9E" w:rsidRDefault="00D047BF" w:rsidP="00D047BF">
      <w:pPr>
        <w:autoSpaceDE w:val="0"/>
        <w:autoSpaceDN w:val="0"/>
        <w:adjustRightInd w:val="0"/>
        <w:spacing w:before="120"/>
        <w:ind w:left="284" w:hanging="284"/>
        <w:jc w:val="both"/>
        <w:rPr>
          <w:sz w:val="22"/>
          <w:szCs w:val="22"/>
        </w:rPr>
      </w:pPr>
      <w:r w:rsidRPr="00C86A9E">
        <w:rPr>
          <w:sz w:val="22"/>
          <w:szCs w:val="22"/>
        </w:rPr>
        <w:t>6. Łożyska ślizgowe, muszą spełniać wymogi norm PN-ISO:4378-1, PN-ISO: 4378-4 lub równoważnych*.</w:t>
      </w:r>
    </w:p>
    <w:p w14:paraId="306C66EE" w14:textId="5FC94ACA" w:rsidR="00D047BF" w:rsidRDefault="00D047BF" w:rsidP="00D047BF">
      <w:pPr>
        <w:autoSpaceDE w:val="0"/>
        <w:autoSpaceDN w:val="0"/>
        <w:adjustRightInd w:val="0"/>
        <w:spacing w:before="120"/>
        <w:ind w:left="360" w:hanging="360"/>
        <w:jc w:val="both"/>
        <w:rPr>
          <w:b/>
          <w:bCs/>
          <w:i/>
          <w:iCs/>
          <w:sz w:val="22"/>
          <w:szCs w:val="22"/>
        </w:rPr>
      </w:pPr>
      <w:r w:rsidRPr="006D77E0">
        <w:rPr>
          <w:b/>
          <w:bCs/>
          <w:i/>
          <w:iCs/>
          <w:sz w:val="22"/>
          <w:szCs w:val="22"/>
        </w:rPr>
        <w:t xml:space="preserve">  * </w:t>
      </w:r>
      <w:r w:rsidR="006D77E0">
        <w:rPr>
          <w:b/>
          <w:bCs/>
          <w:i/>
          <w:iCs/>
          <w:sz w:val="22"/>
          <w:szCs w:val="22"/>
        </w:rPr>
        <w:t xml:space="preserve"> </w:t>
      </w:r>
      <w:r w:rsidRPr="006D77E0">
        <w:rPr>
          <w:b/>
          <w:bCs/>
          <w:i/>
          <w:iCs/>
          <w:sz w:val="22"/>
          <w:szCs w:val="22"/>
        </w:rPr>
        <w:t>pod pojęciem normy równoważnej, Zamawiający rozumie inną normę, odnoszącą się do takiego samego lub szerszego zakresu przedmiotowego.</w:t>
      </w:r>
    </w:p>
    <w:p w14:paraId="5C873917" w14:textId="7C3663E8" w:rsidR="00D047BF" w:rsidRDefault="001242B8" w:rsidP="000F1DDD">
      <w:pPr>
        <w:autoSpaceDE w:val="0"/>
        <w:autoSpaceDN w:val="0"/>
        <w:adjustRightInd w:val="0"/>
        <w:spacing w:before="120"/>
        <w:ind w:left="284" w:hanging="284"/>
        <w:jc w:val="both"/>
        <w:rPr>
          <w:sz w:val="22"/>
          <w:szCs w:val="22"/>
        </w:rPr>
      </w:pPr>
      <w:r w:rsidRPr="001242B8">
        <w:rPr>
          <w:sz w:val="22"/>
          <w:szCs w:val="22"/>
        </w:rPr>
        <w:t>7.</w:t>
      </w:r>
      <w:r>
        <w:rPr>
          <w:b/>
          <w:bCs/>
          <w:i/>
          <w:iCs/>
          <w:sz w:val="22"/>
          <w:szCs w:val="22"/>
        </w:rPr>
        <w:t xml:space="preserve">   </w:t>
      </w:r>
      <w:r w:rsidR="00D047BF" w:rsidRPr="000F5243">
        <w:rPr>
          <w:sz w:val="22"/>
          <w:szCs w:val="22"/>
        </w:rPr>
        <w:t>Dostarczane wyroby muszą być fabrycznie nowe (nieużywane) wolne od wad fizycznych</w:t>
      </w:r>
      <w:r w:rsidR="00D047BF">
        <w:rPr>
          <w:sz w:val="22"/>
          <w:szCs w:val="22"/>
        </w:rPr>
        <w:t xml:space="preserve"> </w:t>
      </w:r>
      <w:r w:rsidR="00D047BF" w:rsidRPr="000F5243">
        <w:rPr>
          <w:sz w:val="22"/>
          <w:szCs w:val="22"/>
        </w:rPr>
        <w:t>i prawnych</w:t>
      </w:r>
      <w:r w:rsidR="00D047BF">
        <w:rPr>
          <w:sz w:val="22"/>
          <w:szCs w:val="22"/>
        </w:rPr>
        <w:t xml:space="preserve"> </w:t>
      </w:r>
      <w:r w:rsidR="00D047BF" w:rsidRPr="000F5243">
        <w:rPr>
          <w:sz w:val="22"/>
          <w:szCs w:val="22"/>
        </w:rPr>
        <w:t xml:space="preserve">wyprodukowane nie wcześniej niż w </w:t>
      </w:r>
      <w:r w:rsidR="00D047BF">
        <w:rPr>
          <w:sz w:val="22"/>
          <w:szCs w:val="22"/>
        </w:rPr>
        <w:t>2025</w:t>
      </w:r>
      <w:r w:rsidR="00D047BF" w:rsidRPr="000F5243">
        <w:rPr>
          <w:sz w:val="22"/>
          <w:szCs w:val="22"/>
        </w:rPr>
        <w:t xml:space="preserve"> roku oraz pochodzić z wiarygodnego źródła tj. bezpośrednio</w:t>
      </w:r>
      <w:r w:rsidR="00D047BF">
        <w:rPr>
          <w:sz w:val="22"/>
          <w:szCs w:val="22"/>
        </w:rPr>
        <w:t xml:space="preserve"> </w:t>
      </w:r>
      <w:r w:rsidR="00D047BF" w:rsidRPr="000F5243">
        <w:rPr>
          <w:sz w:val="22"/>
          <w:szCs w:val="22"/>
        </w:rPr>
        <w:t>od</w:t>
      </w:r>
      <w:r w:rsidR="00D047BF">
        <w:rPr>
          <w:sz w:val="22"/>
          <w:szCs w:val="22"/>
        </w:rPr>
        <w:t xml:space="preserve"> </w:t>
      </w:r>
      <w:r w:rsidR="00D047BF" w:rsidRPr="000F5243">
        <w:rPr>
          <w:sz w:val="22"/>
          <w:szCs w:val="22"/>
        </w:rPr>
        <w:t>producenta łożysk, upoważnionego przedstawiciela producenta łożysk lub autoryzowanego</w:t>
      </w:r>
      <w:r w:rsidR="00D047BF">
        <w:rPr>
          <w:sz w:val="22"/>
          <w:szCs w:val="22"/>
        </w:rPr>
        <w:t xml:space="preserve"> </w:t>
      </w:r>
      <w:r w:rsidR="00D047BF" w:rsidRPr="000F5243">
        <w:rPr>
          <w:sz w:val="22"/>
          <w:szCs w:val="22"/>
        </w:rPr>
        <w:t>dystrybutora producenta łożysk.</w:t>
      </w:r>
    </w:p>
    <w:p w14:paraId="2A74EFB9" w14:textId="59238A3A" w:rsidR="001242B8" w:rsidRPr="001242B8" w:rsidRDefault="00D047BF" w:rsidP="001242B8">
      <w:pPr>
        <w:autoSpaceDE w:val="0"/>
        <w:autoSpaceDN w:val="0"/>
        <w:adjustRightInd w:val="0"/>
        <w:spacing w:before="120"/>
        <w:ind w:left="284" w:hanging="284"/>
        <w:jc w:val="both"/>
        <w:rPr>
          <w:sz w:val="22"/>
          <w:szCs w:val="22"/>
        </w:rPr>
      </w:pPr>
      <w:r>
        <w:rPr>
          <w:sz w:val="22"/>
          <w:szCs w:val="22"/>
        </w:rPr>
        <w:t xml:space="preserve">     </w:t>
      </w:r>
      <w:r w:rsidRPr="000F5243">
        <w:rPr>
          <w:sz w:val="22"/>
          <w:szCs w:val="22"/>
        </w:rPr>
        <w:t>„Producent łożysk” w rozumieniu Zamawiającego to</w:t>
      </w:r>
      <w:r>
        <w:rPr>
          <w:sz w:val="22"/>
          <w:szCs w:val="22"/>
        </w:rPr>
        <w:t xml:space="preserve"> </w:t>
      </w:r>
      <w:r w:rsidRPr="000F5243">
        <w:rPr>
          <w:sz w:val="22"/>
          <w:szCs w:val="22"/>
        </w:rPr>
        <w:t>przedsiębiorstwo produkujące łożyska, zatrudniające określoną liczbę pracowników i posiadające</w:t>
      </w:r>
      <w:r>
        <w:rPr>
          <w:sz w:val="22"/>
          <w:szCs w:val="22"/>
        </w:rPr>
        <w:t xml:space="preserve"> </w:t>
      </w:r>
      <w:r w:rsidRPr="000F5243">
        <w:rPr>
          <w:sz w:val="22"/>
          <w:szCs w:val="22"/>
        </w:rPr>
        <w:t>zakład produkcyjny tj. zespół budynków, maszyn i urządzeń wraz z terenem, na którym prowadzi</w:t>
      </w:r>
      <w:r>
        <w:rPr>
          <w:sz w:val="22"/>
          <w:szCs w:val="22"/>
        </w:rPr>
        <w:t xml:space="preserve"> </w:t>
      </w:r>
      <w:r w:rsidRPr="000F5243">
        <w:rPr>
          <w:sz w:val="22"/>
          <w:szCs w:val="22"/>
        </w:rPr>
        <w:t>działalność wytwórczą polegającą na przekształceniu mechanicznym, fizycznym lub cieplnym</w:t>
      </w:r>
      <w:r>
        <w:rPr>
          <w:sz w:val="22"/>
          <w:szCs w:val="22"/>
        </w:rPr>
        <w:t xml:space="preserve"> </w:t>
      </w:r>
      <w:r w:rsidRPr="000F5243">
        <w:rPr>
          <w:sz w:val="22"/>
          <w:szCs w:val="22"/>
        </w:rPr>
        <w:t>materiałów w nowy produkt.</w:t>
      </w:r>
      <w:bookmarkStart w:id="30" w:name="_Hlk169671747"/>
      <w:r w:rsidRPr="00C86A9E">
        <w:rPr>
          <w:sz w:val="22"/>
          <w:szCs w:val="22"/>
        </w:rPr>
        <w:t xml:space="preserve"> </w:t>
      </w:r>
    </w:p>
    <w:p w14:paraId="1A230DE5" w14:textId="5181D6EB" w:rsidR="00D047BF" w:rsidRPr="00876815" w:rsidRDefault="00876815">
      <w:pPr>
        <w:pStyle w:val="Akapitzlist"/>
        <w:numPr>
          <w:ilvl w:val="0"/>
          <w:numId w:val="35"/>
        </w:numPr>
        <w:autoSpaceDE w:val="0"/>
        <w:autoSpaceDN w:val="0"/>
        <w:adjustRightInd w:val="0"/>
        <w:spacing w:before="120"/>
        <w:jc w:val="both"/>
        <w:rPr>
          <w:sz w:val="22"/>
          <w:szCs w:val="22"/>
        </w:rPr>
      </w:pPr>
      <w:bookmarkStart w:id="31" w:name="_Hlk224121880"/>
      <w:r w:rsidRPr="00876815">
        <w:rPr>
          <w:b/>
          <w:bCs/>
          <w:sz w:val="22"/>
          <w:szCs w:val="22"/>
        </w:rPr>
        <w:t>Dla zadań nr 1, 2, 3, 4, 5, 6</w:t>
      </w:r>
      <w:bookmarkEnd w:id="31"/>
      <w:r w:rsidRPr="00876815">
        <w:rPr>
          <w:b/>
          <w:bCs/>
          <w:sz w:val="22"/>
          <w:szCs w:val="22"/>
        </w:rPr>
        <w:t>,</w:t>
      </w:r>
      <w:r w:rsidRPr="00876815">
        <w:rPr>
          <w:sz w:val="22"/>
          <w:szCs w:val="22"/>
        </w:rPr>
        <w:t xml:space="preserve"> Zamawiający wymaga łożysk do urządzeń pracujących w szczególnie trudnych warunkach oraz w ciągach </w:t>
      </w:r>
      <w:proofErr w:type="gramStart"/>
      <w:r w:rsidRPr="00876815">
        <w:rPr>
          <w:sz w:val="22"/>
          <w:szCs w:val="22"/>
        </w:rPr>
        <w:t>technologicznych</w:t>
      </w:r>
      <w:proofErr w:type="gramEnd"/>
      <w:r w:rsidRPr="00876815">
        <w:rPr>
          <w:sz w:val="22"/>
          <w:szCs w:val="22"/>
        </w:rPr>
        <w:t xml:space="preserve"> gdzie ryzyko wystąpienia awarii jest szczególnie nieakceptowalne. Do grupy powyższych łożysk Zamawiający na podstawie długoletniej praktyki i wiedzy zalicza wyłącznie łożyska producentów: </w:t>
      </w:r>
      <w:r w:rsidRPr="00876815">
        <w:rPr>
          <w:b/>
          <w:bCs/>
          <w:sz w:val="22"/>
          <w:szCs w:val="22"/>
        </w:rPr>
        <w:t>SKF, FAG, INA, TIMKEN, NSK i NACHI</w:t>
      </w:r>
      <w:r w:rsidRPr="00876815">
        <w:rPr>
          <w:sz w:val="22"/>
          <w:szCs w:val="22"/>
        </w:rPr>
        <w:t xml:space="preserve">. </w:t>
      </w:r>
      <w:r w:rsidR="00D047BF" w:rsidRPr="00876815">
        <w:rPr>
          <w:sz w:val="22"/>
          <w:szCs w:val="22"/>
        </w:rPr>
        <w:t xml:space="preserve">Maszyny i urządzenia górnicze pracują w szczególnie trudnych warunkach wyrobisk dołowych lub zakładu mechanicznej przeróbki węgla. Narażone są na negatywne działanie warunków środowiska pracy między innymi znaczne obciążenia siłami dynamicznymi i statycznymi, wibracje, zmienne temperatury i wysokie zapylenie. Zamawiający na podstawie zaleceń producentów zawartych w Dokumentacjach </w:t>
      </w:r>
      <w:proofErr w:type="spellStart"/>
      <w:r w:rsidR="00D047BF" w:rsidRPr="00876815">
        <w:rPr>
          <w:sz w:val="22"/>
          <w:szCs w:val="22"/>
        </w:rPr>
        <w:t>Techniczno</w:t>
      </w:r>
      <w:proofErr w:type="spellEnd"/>
      <w:r w:rsidR="00D047BF" w:rsidRPr="00876815">
        <w:rPr>
          <w:sz w:val="22"/>
          <w:szCs w:val="22"/>
        </w:rPr>
        <w:t xml:space="preserve"> Ruchowych lub Instrukcjach Użytkowania, do napraw stosuje wskazany typ łożysk.  </w:t>
      </w:r>
    </w:p>
    <w:p w14:paraId="78B3E62D" w14:textId="000B178A" w:rsidR="00876815" w:rsidRPr="00876815" w:rsidRDefault="00876815">
      <w:pPr>
        <w:pStyle w:val="Akapitzlist"/>
        <w:numPr>
          <w:ilvl w:val="0"/>
          <w:numId w:val="35"/>
        </w:numPr>
        <w:autoSpaceDE w:val="0"/>
        <w:autoSpaceDN w:val="0"/>
        <w:adjustRightInd w:val="0"/>
        <w:spacing w:before="120"/>
        <w:ind w:left="357" w:hanging="357"/>
        <w:contextualSpacing w:val="0"/>
        <w:jc w:val="both"/>
        <w:rPr>
          <w:sz w:val="22"/>
          <w:szCs w:val="22"/>
        </w:rPr>
      </w:pPr>
      <w:r w:rsidRPr="00876815">
        <w:rPr>
          <w:b/>
          <w:bCs/>
          <w:sz w:val="22"/>
          <w:szCs w:val="22"/>
        </w:rPr>
        <w:t xml:space="preserve">Dla zadań nr </w:t>
      </w:r>
      <w:r>
        <w:rPr>
          <w:b/>
          <w:bCs/>
          <w:sz w:val="22"/>
          <w:szCs w:val="22"/>
        </w:rPr>
        <w:t xml:space="preserve">7, 8, 9, 10, 11, 12, 13, </w:t>
      </w:r>
      <w:r w:rsidRPr="00876815">
        <w:rPr>
          <w:sz w:val="22"/>
          <w:szCs w:val="22"/>
        </w:rPr>
        <w:t xml:space="preserve">Zamawiający dopuszcza </w:t>
      </w:r>
      <w:r>
        <w:rPr>
          <w:sz w:val="22"/>
          <w:szCs w:val="22"/>
        </w:rPr>
        <w:t>zaoferowanie łożysk</w:t>
      </w:r>
      <w:r w:rsidRPr="00876815">
        <w:rPr>
          <w:sz w:val="22"/>
          <w:szCs w:val="22"/>
        </w:rPr>
        <w:t xml:space="preserve"> </w:t>
      </w:r>
      <w:r>
        <w:rPr>
          <w:sz w:val="22"/>
          <w:szCs w:val="22"/>
        </w:rPr>
        <w:t>dowolnych</w:t>
      </w:r>
      <w:r w:rsidRPr="00876815">
        <w:rPr>
          <w:sz w:val="22"/>
          <w:szCs w:val="22"/>
        </w:rPr>
        <w:t xml:space="preserve"> producentów, o parametrach zgodnych z opisanymi w SWZ.</w:t>
      </w:r>
    </w:p>
    <w:p w14:paraId="16273B06" w14:textId="7FC8EDC6" w:rsidR="00D047BF" w:rsidRPr="000F1DDD" w:rsidRDefault="000F1DDD" w:rsidP="000F1DDD">
      <w:pPr>
        <w:autoSpaceDE w:val="0"/>
        <w:autoSpaceDN w:val="0"/>
        <w:adjustRightInd w:val="0"/>
        <w:spacing w:before="120"/>
        <w:ind w:left="284" w:hanging="284"/>
        <w:jc w:val="both"/>
        <w:rPr>
          <w:sz w:val="22"/>
          <w:szCs w:val="22"/>
        </w:rPr>
      </w:pPr>
      <w:r>
        <w:rPr>
          <w:sz w:val="22"/>
          <w:szCs w:val="22"/>
        </w:rPr>
        <w:t xml:space="preserve">9. </w:t>
      </w:r>
      <w:r w:rsidR="00D047BF" w:rsidRPr="000F1DDD">
        <w:rPr>
          <w:sz w:val="22"/>
          <w:szCs w:val="22"/>
        </w:rPr>
        <w:t xml:space="preserve">Wszystkie wymiary geometryczne oraz pozostałe parametry, wynikające z oznaczenia łożyska, </w:t>
      </w:r>
      <w:r w:rsidR="00D047BF" w:rsidRPr="00876815">
        <w:rPr>
          <w:sz w:val="22"/>
          <w:szCs w:val="22"/>
        </w:rPr>
        <w:t xml:space="preserve">muszą być zgodne lub nie gorsze od parametrów opisanych w przywołanych normach. Zamawiający </w:t>
      </w:r>
      <w:r w:rsidR="00D047BF" w:rsidRPr="000F1DDD">
        <w:rPr>
          <w:sz w:val="22"/>
          <w:szCs w:val="22"/>
        </w:rPr>
        <w:t>oczekuje łożysk, które</w:t>
      </w:r>
      <w:bookmarkEnd w:id="30"/>
      <w:r w:rsidR="00D047BF" w:rsidRPr="000F1DDD">
        <w:rPr>
          <w:sz w:val="22"/>
          <w:szCs w:val="22"/>
        </w:rPr>
        <w:t xml:space="preserve"> posiadają te same wymiary geometryczne (szerokość, średnica otworu, średnica zewnętrzna) i cechy konstrukcyjne (kształt elementu tocznego, liczba rzędów elementów tocznych, sposób uszczelnienia i inne cechy określone symbolami w nazwie łożyska), co łożyska wskazane w danym zadaniu.</w:t>
      </w:r>
    </w:p>
    <w:p w14:paraId="7A100189" w14:textId="77777777" w:rsidR="00D047BF" w:rsidRPr="00A348AF" w:rsidRDefault="00D047BF" w:rsidP="000F1DDD">
      <w:pPr>
        <w:tabs>
          <w:tab w:val="left" w:pos="720"/>
        </w:tabs>
        <w:autoSpaceDE w:val="0"/>
        <w:autoSpaceDN w:val="0"/>
        <w:adjustRightInd w:val="0"/>
        <w:spacing w:before="120"/>
        <w:ind w:left="284"/>
        <w:jc w:val="both"/>
        <w:rPr>
          <w:i/>
          <w:iCs/>
          <w:sz w:val="22"/>
          <w:szCs w:val="22"/>
        </w:rPr>
      </w:pPr>
      <w:r w:rsidRPr="000F5243">
        <w:rPr>
          <w:b/>
          <w:bCs/>
          <w:i/>
          <w:iCs/>
          <w:sz w:val="22"/>
          <w:szCs w:val="22"/>
        </w:rPr>
        <w:lastRenderedPageBreak/>
        <w:t>Uwaga:</w:t>
      </w:r>
      <w:r w:rsidRPr="000F5243">
        <w:rPr>
          <w:i/>
          <w:iCs/>
          <w:sz w:val="22"/>
          <w:szCs w:val="22"/>
        </w:rPr>
        <w:t xml:space="preserve"> </w:t>
      </w:r>
      <w:r>
        <w:rPr>
          <w:i/>
          <w:iCs/>
          <w:sz w:val="22"/>
          <w:szCs w:val="22"/>
        </w:rPr>
        <w:t>Ł</w:t>
      </w:r>
      <w:r w:rsidRPr="000F5243">
        <w:rPr>
          <w:i/>
          <w:iCs/>
          <w:sz w:val="22"/>
          <w:szCs w:val="22"/>
        </w:rPr>
        <w:t>ożysk</w:t>
      </w:r>
      <w:r>
        <w:rPr>
          <w:i/>
          <w:iCs/>
          <w:sz w:val="22"/>
          <w:szCs w:val="22"/>
        </w:rPr>
        <w:t>a</w:t>
      </w:r>
      <w:r w:rsidRPr="000F5243">
        <w:rPr>
          <w:i/>
          <w:iCs/>
          <w:sz w:val="22"/>
          <w:szCs w:val="22"/>
        </w:rPr>
        <w:t xml:space="preserve"> z koszykami mosiężnymi zamiast stalowych lub z tworzyw sztucznych </w:t>
      </w:r>
      <w:proofErr w:type="gramStart"/>
      <w:r w:rsidRPr="000F5243">
        <w:rPr>
          <w:i/>
          <w:iCs/>
          <w:sz w:val="22"/>
          <w:szCs w:val="22"/>
        </w:rPr>
        <w:t>oraz  łożysk</w:t>
      </w:r>
      <w:r>
        <w:rPr>
          <w:i/>
          <w:iCs/>
          <w:sz w:val="22"/>
          <w:szCs w:val="22"/>
        </w:rPr>
        <w:t>a</w:t>
      </w:r>
      <w:proofErr w:type="gramEnd"/>
      <w:r w:rsidRPr="000F5243">
        <w:rPr>
          <w:i/>
          <w:iCs/>
          <w:sz w:val="22"/>
          <w:szCs w:val="22"/>
        </w:rPr>
        <w:t xml:space="preserve"> </w:t>
      </w:r>
      <w:r w:rsidRPr="00A348AF">
        <w:rPr>
          <w:i/>
          <w:iCs/>
          <w:sz w:val="22"/>
          <w:szCs w:val="22"/>
        </w:rPr>
        <w:t>z koszykami stalowymi zamiast łożysk z koszykami z tworzyw sztucznych, Zamawiający uzna za równoważne (wyższe parametry techniczne).</w:t>
      </w:r>
    </w:p>
    <w:p w14:paraId="5317D2FD" w14:textId="77777777" w:rsidR="00D047BF" w:rsidRPr="00A348AF" w:rsidRDefault="00D047BF" w:rsidP="00D047BF">
      <w:pPr>
        <w:tabs>
          <w:tab w:val="left" w:pos="720"/>
        </w:tabs>
        <w:autoSpaceDE w:val="0"/>
        <w:autoSpaceDN w:val="0"/>
        <w:adjustRightInd w:val="0"/>
        <w:spacing w:before="120"/>
        <w:ind w:left="426" w:hanging="426"/>
        <w:jc w:val="both"/>
        <w:rPr>
          <w:sz w:val="22"/>
          <w:szCs w:val="22"/>
        </w:rPr>
      </w:pPr>
      <w:r w:rsidRPr="00A348AF">
        <w:rPr>
          <w:sz w:val="22"/>
          <w:szCs w:val="22"/>
        </w:rPr>
        <w:t>10. Oferowane łożyska muszą posiadać konstrukcję i parametry techniczne określone w katalogach producentów.</w:t>
      </w:r>
    </w:p>
    <w:p w14:paraId="5406153E" w14:textId="7102F0E7" w:rsidR="00D047BF" w:rsidRPr="006114F7" w:rsidRDefault="00D047BF" w:rsidP="00D047BF">
      <w:pPr>
        <w:autoSpaceDE w:val="0"/>
        <w:autoSpaceDN w:val="0"/>
        <w:adjustRightInd w:val="0"/>
        <w:spacing w:before="120"/>
        <w:ind w:left="426" w:hanging="426"/>
        <w:jc w:val="both"/>
        <w:rPr>
          <w:color w:val="EE0000"/>
          <w:sz w:val="22"/>
          <w:szCs w:val="22"/>
        </w:rPr>
      </w:pPr>
      <w:r w:rsidRPr="00F364F4">
        <w:rPr>
          <w:sz w:val="22"/>
          <w:szCs w:val="22"/>
        </w:rPr>
        <w:t>11.</w:t>
      </w:r>
      <w:r>
        <w:rPr>
          <w:color w:val="EE0000"/>
          <w:sz w:val="22"/>
          <w:szCs w:val="22"/>
        </w:rPr>
        <w:t xml:space="preserve">  </w:t>
      </w:r>
      <w:r>
        <w:rPr>
          <w:sz w:val="22"/>
          <w:szCs w:val="22"/>
        </w:rPr>
        <w:t>Wyrób powinien posiadać trwałe</w:t>
      </w:r>
      <w:r w:rsidRPr="00C86A9E">
        <w:rPr>
          <w:sz w:val="22"/>
          <w:szCs w:val="22"/>
        </w:rPr>
        <w:t xml:space="preserve"> </w:t>
      </w:r>
      <w:r>
        <w:rPr>
          <w:sz w:val="22"/>
          <w:szCs w:val="22"/>
        </w:rPr>
        <w:t>oznaczenie</w:t>
      </w:r>
      <w:r w:rsidRPr="00C86A9E">
        <w:rPr>
          <w:sz w:val="22"/>
          <w:szCs w:val="22"/>
        </w:rPr>
        <w:t xml:space="preserve"> </w:t>
      </w:r>
      <w:r>
        <w:rPr>
          <w:sz w:val="22"/>
          <w:szCs w:val="22"/>
        </w:rPr>
        <w:t>zawierające</w:t>
      </w:r>
      <w:r w:rsidRPr="00C86A9E">
        <w:rPr>
          <w:sz w:val="22"/>
          <w:szCs w:val="22"/>
        </w:rPr>
        <w:t xml:space="preserve"> co</w:t>
      </w:r>
      <w:r>
        <w:rPr>
          <w:sz w:val="22"/>
          <w:szCs w:val="22"/>
        </w:rPr>
        <w:t xml:space="preserve"> najmniej oznaczenie łożyska oraz </w:t>
      </w:r>
      <w:r w:rsidRPr="00C86A9E">
        <w:rPr>
          <w:sz w:val="22"/>
          <w:szCs w:val="22"/>
        </w:rPr>
        <w:t>symbol</w:t>
      </w:r>
      <w:r>
        <w:rPr>
          <w:sz w:val="22"/>
          <w:szCs w:val="22"/>
        </w:rPr>
        <w:t xml:space="preserve"> lub znak producenta</w:t>
      </w:r>
      <w:r w:rsidRPr="00C86A9E">
        <w:rPr>
          <w:sz w:val="22"/>
          <w:szCs w:val="22"/>
        </w:rPr>
        <w:t>.</w:t>
      </w:r>
      <w:r>
        <w:rPr>
          <w:sz w:val="22"/>
          <w:szCs w:val="22"/>
        </w:rPr>
        <w:t xml:space="preserve"> </w:t>
      </w:r>
    </w:p>
    <w:p w14:paraId="0869C37E" w14:textId="77777777" w:rsidR="00D047BF" w:rsidRDefault="00D047BF" w:rsidP="00D047BF">
      <w:pPr>
        <w:autoSpaceDE w:val="0"/>
        <w:autoSpaceDN w:val="0"/>
        <w:adjustRightInd w:val="0"/>
        <w:spacing w:before="120"/>
        <w:ind w:left="360" w:hanging="360"/>
        <w:jc w:val="both"/>
        <w:rPr>
          <w:sz w:val="22"/>
          <w:szCs w:val="22"/>
        </w:rPr>
      </w:pPr>
      <w:r w:rsidRPr="00C86A9E">
        <w:rPr>
          <w:sz w:val="22"/>
          <w:szCs w:val="22"/>
        </w:rPr>
        <w:t>1</w:t>
      </w:r>
      <w:r>
        <w:rPr>
          <w:sz w:val="22"/>
          <w:szCs w:val="22"/>
        </w:rPr>
        <w:t>2</w:t>
      </w:r>
      <w:r w:rsidRPr="00C86A9E">
        <w:rPr>
          <w:sz w:val="22"/>
          <w:szCs w:val="22"/>
        </w:rPr>
        <w:t>. Wszystkie łożyska, na czas magazynowania i transportu, muszą być zakonserwowane oraz pakowane zgodnie z normą PN-M-86492 lub równoważną*.</w:t>
      </w:r>
    </w:p>
    <w:p w14:paraId="5C7D75B0" w14:textId="77777777" w:rsidR="00D047BF" w:rsidRPr="00804DA8" w:rsidRDefault="00D047BF" w:rsidP="00D047BF">
      <w:pPr>
        <w:spacing w:before="120"/>
        <w:ind w:left="284" w:hanging="284"/>
        <w:jc w:val="both"/>
        <w:rPr>
          <w:b/>
          <w:i/>
          <w:sz w:val="22"/>
          <w:szCs w:val="22"/>
        </w:rPr>
      </w:pPr>
      <w:r w:rsidRPr="001D5FCB">
        <w:rPr>
          <w:b/>
          <w:i/>
          <w:sz w:val="22"/>
          <w:szCs w:val="22"/>
        </w:rPr>
        <w:t>*  pod pojęciem normy równoważnej, Zamawiający rozumie inną normę, odnoszącą się do takiego samego lub szerszego zakresu przedmiotowego.</w:t>
      </w:r>
    </w:p>
    <w:p w14:paraId="5418D4A0" w14:textId="77777777" w:rsidR="00D047BF" w:rsidRPr="00142187" w:rsidRDefault="00D047BF" w:rsidP="00D047BF">
      <w:pPr>
        <w:autoSpaceDE w:val="0"/>
        <w:autoSpaceDN w:val="0"/>
        <w:adjustRightInd w:val="0"/>
        <w:spacing w:before="120"/>
        <w:ind w:left="360" w:hanging="360"/>
        <w:jc w:val="both"/>
        <w:rPr>
          <w:sz w:val="22"/>
          <w:szCs w:val="22"/>
        </w:rPr>
      </w:pPr>
      <w:r w:rsidRPr="005D60FA">
        <w:rPr>
          <w:sz w:val="22"/>
          <w:szCs w:val="22"/>
        </w:rPr>
        <w:t>1</w:t>
      </w:r>
      <w:r>
        <w:rPr>
          <w:sz w:val="22"/>
          <w:szCs w:val="22"/>
        </w:rPr>
        <w:t>3</w:t>
      </w:r>
      <w:r w:rsidRPr="005D60FA">
        <w:rPr>
          <w:sz w:val="22"/>
          <w:szCs w:val="22"/>
        </w:rPr>
        <w:t xml:space="preserve">. </w:t>
      </w:r>
      <w:r w:rsidRPr="00EC5D19">
        <w:rPr>
          <w:sz w:val="22"/>
          <w:szCs w:val="22"/>
        </w:rPr>
        <w:t xml:space="preserve">Zamawiający zastrzega sobie możliwość </w:t>
      </w:r>
      <w:r w:rsidRPr="00142187">
        <w:rPr>
          <w:sz w:val="22"/>
          <w:szCs w:val="22"/>
        </w:rPr>
        <w:t>badań sprawdzających</w:t>
      </w:r>
      <w:r>
        <w:rPr>
          <w:sz w:val="22"/>
          <w:szCs w:val="22"/>
        </w:rPr>
        <w:t xml:space="preserve"> </w:t>
      </w:r>
      <w:r w:rsidRPr="00EC5D19">
        <w:rPr>
          <w:sz w:val="22"/>
          <w:szCs w:val="22"/>
        </w:rPr>
        <w:t>dostarczonych</w:t>
      </w:r>
      <w:r>
        <w:rPr>
          <w:sz w:val="22"/>
          <w:szCs w:val="22"/>
        </w:rPr>
        <w:t xml:space="preserve"> </w:t>
      </w:r>
      <w:r w:rsidRPr="00142187">
        <w:rPr>
          <w:sz w:val="22"/>
          <w:szCs w:val="22"/>
        </w:rPr>
        <w:t xml:space="preserve">przez danego Wykonawcę w trakcie realizacji umowy łożysk na stacji prób w </w:t>
      </w:r>
      <w:r>
        <w:rPr>
          <w:sz w:val="22"/>
          <w:szCs w:val="22"/>
        </w:rPr>
        <w:t xml:space="preserve">akredytowanej </w:t>
      </w:r>
      <w:r w:rsidRPr="00142187">
        <w:rPr>
          <w:sz w:val="22"/>
          <w:szCs w:val="22"/>
        </w:rPr>
        <w:t xml:space="preserve">jednostce </w:t>
      </w:r>
      <w:r>
        <w:rPr>
          <w:sz w:val="22"/>
          <w:szCs w:val="22"/>
        </w:rPr>
        <w:t>certyfikującej</w:t>
      </w:r>
      <w:r w:rsidRPr="00142187">
        <w:rPr>
          <w:sz w:val="22"/>
          <w:szCs w:val="22"/>
        </w:rPr>
        <w:t>.</w:t>
      </w:r>
    </w:p>
    <w:p w14:paraId="57A1E959" w14:textId="77777777" w:rsidR="00D047BF" w:rsidRPr="00A348AF" w:rsidRDefault="00D047BF" w:rsidP="00D047BF">
      <w:pPr>
        <w:autoSpaceDE w:val="0"/>
        <w:autoSpaceDN w:val="0"/>
        <w:adjustRightInd w:val="0"/>
        <w:spacing w:before="120"/>
        <w:ind w:left="360"/>
        <w:jc w:val="both"/>
        <w:rPr>
          <w:sz w:val="22"/>
          <w:szCs w:val="22"/>
        </w:rPr>
      </w:pPr>
      <w:r w:rsidRPr="00A348AF">
        <w:rPr>
          <w:sz w:val="22"/>
          <w:szCs w:val="22"/>
        </w:rPr>
        <w:t>Zamawiający uzna wynik badań za pozytywny, jeżeli na stanowisku prób przy zadanym obciążeniu równym oferowanej nośności dynamicznej lub statycznej łożysko pracować będzie poprawnie do czasu osiągnięcia miliona obrotów.</w:t>
      </w:r>
    </w:p>
    <w:p w14:paraId="7981D265" w14:textId="77777777" w:rsidR="00D047BF" w:rsidRDefault="00D047BF" w:rsidP="00D047BF">
      <w:pPr>
        <w:autoSpaceDE w:val="0"/>
        <w:autoSpaceDN w:val="0"/>
        <w:adjustRightInd w:val="0"/>
        <w:spacing w:before="120"/>
        <w:ind w:left="360"/>
        <w:jc w:val="both"/>
        <w:rPr>
          <w:sz w:val="22"/>
          <w:szCs w:val="22"/>
        </w:rPr>
      </w:pPr>
      <w:r w:rsidRPr="00EC5D19">
        <w:rPr>
          <w:sz w:val="22"/>
          <w:szCs w:val="22"/>
        </w:rPr>
        <w:t xml:space="preserve">W przypadku </w:t>
      </w:r>
      <w:r>
        <w:rPr>
          <w:sz w:val="22"/>
          <w:szCs w:val="22"/>
        </w:rPr>
        <w:t>negatywnego wyniku badania sprawdzającego:</w:t>
      </w:r>
    </w:p>
    <w:p w14:paraId="04716F72" w14:textId="77777777" w:rsidR="00D047BF" w:rsidRPr="00A84B08" w:rsidRDefault="00D047BF">
      <w:pPr>
        <w:numPr>
          <w:ilvl w:val="1"/>
          <w:numId w:val="74"/>
        </w:numPr>
        <w:tabs>
          <w:tab w:val="left" w:pos="426"/>
        </w:tabs>
        <w:autoSpaceDE w:val="0"/>
        <w:autoSpaceDN w:val="0"/>
        <w:adjustRightInd w:val="0"/>
        <w:spacing w:before="120"/>
        <w:ind w:left="1080" w:hanging="1080"/>
        <w:jc w:val="both"/>
        <w:rPr>
          <w:sz w:val="22"/>
          <w:szCs w:val="22"/>
        </w:rPr>
      </w:pPr>
      <w:r w:rsidRPr="00A84B08">
        <w:rPr>
          <w:sz w:val="22"/>
          <w:szCs w:val="22"/>
        </w:rPr>
        <w:t>kosztem badania obciążony będzie Wykonawca,</w:t>
      </w:r>
    </w:p>
    <w:p w14:paraId="0ECD1A8B" w14:textId="77777777" w:rsidR="00D047BF" w:rsidRDefault="00D047BF">
      <w:pPr>
        <w:numPr>
          <w:ilvl w:val="1"/>
          <w:numId w:val="74"/>
        </w:numPr>
        <w:tabs>
          <w:tab w:val="left" w:pos="426"/>
        </w:tabs>
        <w:autoSpaceDE w:val="0"/>
        <w:autoSpaceDN w:val="0"/>
        <w:adjustRightInd w:val="0"/>
        <w:spacing w:before="120"/>
        <w:ind w:left="426" w:hanging="426"/>
        <w:jc w:val="both"/>
        <w:rPr>
          <w:sz w:val="22"/>
          <w:szCs w:val="22"/>
        </w:rPr>
      </w:pPr>
      <w:r w:rsidRPr="00142187">
        <w:rPr>
          <w:sz w:val="22"/>
          <w:szCs w:val="22"/>
        </w:rPr>
        <w:t>badania sprawdzające zostaną powtórzone dla tego samego lub innego łożyska dostarczonego przez</w:t>
      </w:r>
      <w:r>
        <w:rPr>
          <w:sz w:val="22"/>
          <w:szCs w:val="22"/>
        </w:rPr>
        <w:t xml:space="preserve"> </w:t>
      </w:r>
      <w:r w:rsidRPr="00142187">
        <w:rPr>
          <w:sz w:val="22"/>
          <w:szCs w:val="22"/>
        </w:rPr>
        <w:t>Wykonawcę w ramach realizacji danej umowy</w:t>
      </w:r>
      <w:r>
        <w:rPr>
          <w:sz w:val="22"/>
          <w:szCs w:val="22"/>
        </w:rPr>
        <w:t>, a w przypadku negatywnego wyniku kosztem badania będzie obciążony Wykonawca</w:t>
      </w:r>
      <w:r w:rsidRPr="00142187">
        <w:rPr>
          <w:sz w:val="22"/>
          <w:szCs w:val="22"/>
        </w:rPr>
        <w:t>.</w:t>
      </w:r>
    </w:p>
    <w:p w14:paraId="69665CC9" w14:textId="034870DC" w:rsidR="00A74A66" w:rsidRPr="00A74A66" w:rsidRDefault="00A74A66" w:rsidP="00A74A66">
      <w:pPr>
        <w:pStyle w:val="Akapitzlist"/>
        <w:numPr>
          <w:ilvl w:val="0"/>
          <w:numId w:val="26"/>
        </w:numPr>
        <w:spacing w:before="120"/>
        <w:jc w:val="both"/>
        <w:rPr>
          <w:bCs/>
          <w:iCs/>
          <w:sz w:val="22"/>
          <w:szCs w:val="22"/>
        </w:rPr>
      </w:pPr>
      <w:bookmarkStart w:id="32" w:name="_Hlk224560625"/>
      <w:r w:rsidRPr="00A74A66">
        <w:rPr>
          <w:iCs/>
          <w:sz w:val="22"/>
          <w:szCs w:val="22"/>
        </w:rPr>
        <w:t xml:space="preserve">Zamawiający, na podstawie art. 393 ust. 1 pkt 4) ustawy Prawo zamówień publicznych, </w:t>
      </w:r>
      <w:r w:rsidRPr="00A74A66">
        <w:rPr>
          <w:b/>
          <w:iCs/>
          <w:sz w:val="22"/>
          <w:szCs w:val="22"/>
        </w:rPr>
        <w:t>odrzuci ofertę w ramach zadania</w:t>
      </w:r>
      <w:r w:rsidRPr="00A74A66">
        <w:rPr>
          <w:iCs/>
          <w:sz w:val="22"/>
          <w:szCs w:val="22"/>
        </w:rPr>
        <w:t xml:space="preserve">, w którym udział wartościowy produktów pochodzących z państw członkowskich Unii Europejskiej, państw, z którymi Unia Europejska zawarła umowy o równym traktowaniu przedsiębiorców lub państw, wobec których na mocy decyzji Rady stosuje się przepisy dyrektywy 2014/25/UE, </w:t>
      </w:r>
      <w:r w:rsidRPr="00A74A66">
        <w:rPr>
          <w:b/>
          <w:bCs/>
          <w:iCs/>
          <w:sz w:val="22"/>
          <w:szCs w:val="22"/>
        </w:rPr>
        <w:t xml:space="preserve">nie przekracza 50% wartości zadania </w:t>
      </w:r>
      <w:r w:rsidRPr="00A74A66">
        <w:rPr>
          <w:bCs/>
          <w:iCs/>
          <w:sz w:val="22"/>
          <w:szCs w:val="22"/>
        </w:rPr>
        <w:t>wg oferowanych cen</w:t>
      </w:r>
      <w:bookmarkEnd w:id="32"/>
      <w:r w:rsidRPr="00A74A66">
        <w:rPr>
          <w:bCs/>
          <w:iCs/>
          <w:sz w:val="22"/>
          <w:szCs w:val="22"/>
        </w:rPr>
        <w:t>.</w:t>
      </w:r>
    </w:p>
    <w:p w14:paraId="23C7946F" w14:textId="77777777" w:rsidR="001242B8" w:rsidRDefault="001242B8" w:rsidP="00357145">
      <w:pPr>
        <w:ind w:left="284" w:hanging="284"/>
        <w:jc w:val="both"/>
        <w:rPr>
          <w:sz w:val="22"/>
          <w:szCs w:val="22"/>
        </w:rPr>
      </w:pPr>
    </w:p>
    <w:p w14:paraId="3C655D73" w14:textId="77777777" w:rsidR="0035712B" w:rsidRDefault="0035712B">
      <w:pPr>
        <w:numPr>
          <w:ilvl w:val="0"/>
          <w:numId w:val="67"/>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17BEE3F0" w14:textId="77777777" w:rsidR="0035712B" w:rsidRPr="00536B25" w:rsidRDefault="0035712B" w:rsidP="00357145">
      <w:pPr>
        <w:ind w:left="426"/>
        <w:jc w:val="both"/>
        <w:rPr>
          <w:b/>
          <w:i/>
          <w:sz w:val="22"/>
          <w:szCs w:val="22"/>
        </w:rPr>
      </w:pPr>
    </w:p>
    <w:p w14:paraId="6B49F1F1" w14:textId="024ABBFC" w:rsidR="000F1DDD" w:rsidRPr="003D0908" w:rsidRDefault="000F1DDD">
      <w:pPr>
        <w:pStyle w:val="Akapitzlist"/>
        <w:numPr>
          <w:ilvl w:val="1"/>
          <w:numId w:val="76"/>
        </w:numPr>
        <w:spacing w:before="120"/>
        <w:ind w:left="284" w:hanging="284"/>
        <w:jc w:val="both"/>
        <w:rPr>
          <w:bCs/>
          <w:sz w:val="22"/>
        </w:rPr>
      </w:pPr>
      <w:r w:rsidRPr="003D0908">
        <w:rPr>
          <w:b/>
          <w:bCs/>
          <w:sz w:val="22"/>
        </w:rPr>
        <w:t xml:space="preserve">Wykaz parametrów </w:t>
      </w:r>
      <w:proofErr w:type="spellStart"/>
      <w:r w:rsidRPr="003D0908">
        <w:rPr>
          <w:b/>
          <w:bCs/>
          <w:sz w:val="22"/>
        </w:rPr>
        <w:t>techniczno</w:t>
      </w:r>
      <w:proofErr w:type="spellEnd"/>
      <w:r w:rsidRPr="003D0908">
        <w:rPr>
          <w:b/>
          <w:bCs/>
          <w:sz w:val="22"/>
        </w:rPr>
        <w:t xml:space="preserve"> – użytkowych</w:t>
      </w:r>
      <w:r w:rsidRPr="003D0908">
        <w:rPr>
          <w:bCs/>
          <w:sz w:val="22"/>
        </w:rPr>
        <w:t xml:space="preserve"> oferowanego przedmiotu zamówienia, spełnienia wymagań prawnych oraz wykaz załączonych dokumentów potwierdzających spełnianie przez oferowane dostawy wymagań określonych przez Zamawiającego – zgodnie z </w:t>
      </w:r>
      <w:r w:rsidRPr="003D0908">
        <w:rPr>
          <w:b/>
          <w:bCs/>
          <w:i/>
          <w:sz w:val="22"/>
        </w:rPr>
        <w:t xml:space="preserve">Załącznikiem Nr 3 </w:t>
      </w:r>
      <w:r w:rsidRPr="003D0908">
        <w:rPr>
          <w:bCs/>
          <w:sz w:val="22"/>
        </w:rPr>
        <w:t>do SWZ.</w:t>
      </w:r>
    </w:p>
    <w:p w14:paraId="0ED39301" w14:textId="76D8729B" w:rsidR="000F1DDD" w:rsidRPr="003D0908" w:rsidRDefault="000F1DDD">
      <w:pPr>
        <w:pStyle w:val="Akapitzlist"/>
        <w:numPr>
          <w:ilvl w:val="1"/>
          <w:numId w:val="76"/>
        </w:numPr>
        <w:spacing w:before="120"/>
        <w:ind w:left="284" w:hanging="284"/>
        <w:jc w:val="both"/>
        <w:rPr>
          <w:bCs/>
          <w:sz w:val="22"/>
        </w:rPr>
      </w:pPr>
      <w:r w:rsidRPr="003D0908">
        <w:rPr>
          <w:b/>
          <w:bCs/>
          <w:sz w:val="22"/>
        </w:rPr>
        <w:t>Wypełniony Załącznik nr 3a do SWZ.</w:t>
      </w:r>
    </w:p>
    <w:p w14:paraId="25EE977D" w14:textId="77777777" w:rsidR="003D0908" w:rsidRPr="00A348AF" w:rsidRDefault="003D0908" w:rsidP="003D0908">
      <w:pPr>
        <w:ind w:left="426"/>
        <w:jc w:val="both"/>
        <w:rPr>
          <w:bCs/>
          <w:sz w:val="22"/>
        </w:rPr>
      </w:pPr>
      <w:r w:rsidRPr="00A348AF">
        <w:rPr>
          <w:bCs/>
          <w:sz w:val="22"/>
        </w:rPr>
        <w:t xml:space="preserve">Załącznik należy dołączyć do </w:t>
      </w:r>
      <w:proofErr w:type="gramStart"/>
      <w:r w:rsidRPr="00A348AF">
        <w:rPr>
          <w:bCs/>
          <w:sz w:val="22"/>
        </w:rPr>
        <w:t>oferty :</w:t>
      </w:r>
      <w:proofErr w:type="gramEnd"/>
    </w:p>
    <w:p w14:paraId="4D366323" w14:textId="77777777" w:rsidR="003D0908" w:rsidRPr="00A348AF" w:rsidRDefault="003D0908" w:rsidP="003D0908">
      <w:pPr>
        <w:ind w:left="284" w:firstLine="283"/>
        <w:jc w:val="both"/>
        <w:rPr>
          <w:bCs/>
          <w:sz w:val="22"/>
        </w:rPr>
      </w:pPr>
      <w:r w:rsidRPr="00A348AF">
        <w:rPr>
          <w:bCs/>
          <w:sz w:val="22"/>
        </w:rPr>
        <w:t xml:space="preserve">- w wersji </w:t>
      </w:r>
      <w:proofErr w:type="gramStart"/>
      <w:r w:rsidRPr="00A348AF">
        <w:rPr>
          <w:b/>
          <w:bCs/>
          <w:i/>
          <w:sz w:val="22"/>
        </w:rPr>
        <w:t xml:space="preserve">pdf  </w:t>
      </w:r>
      <w:r w:rsidRPr="00A348AF">
        <w:rPr>
          <w:bCs/>
          <w:sz w:val="22"/>
        </w:rPr>
        <w:t>i</w:t>
      </w:r>
      <w:proofErr w:type="gramEnd"/>
      <w:r w:rsidRPr="00A348AF">
        <w:rPr>
          <w:bCs/>
          <w:sz w:val="22"/>
        </w:rPr>
        <w:t xml:space="preserve"> </w:t>
      </w:r>
      <w:proofErr w:type="gramStart"/>
      <w:r w:rsidRPr="00A348AF">
        <w:rPr>
          <w:bCs/>
          <w:sz w:val="22"/>
        </w:rPr>
        <w:t>opatrzeć</w:t>
      </w:r>
      <w:r w:rsidRPr="00A348AF">
        <w:rPr>
          <w:b/>
          <w:bCs/>
          <w:sz w:val="22"/>
        </w:rPr>
        <w:t xml:space="preserve"> </w:t>
      </w:r>
      <w:r w:rsidRPr="00A348AF">
        <w:rPr>
          <w:bCs/>
          <w:sz w:val="22"/>
        </w:rPr>
        <w:t xml:space="preserve"> </w:t>
      </w:r>
      <w:r w:rsidRPr="00A348AF">
        <w:rPr>
          <w:sz w:val="22"/>
          <w:szCs w:val="22"/>
          <w:u w:val="single"/>
        </w:rPr>
        <w:t>kwalifikowanym</w:t>
      </w:r>
      <w:proofErr w:type="gramEnd"/>
      <w:r w:rsidRPr="00A348AF">
        <w:rPr>
          <w:sz w:val="22"/>
          <w:szCs w:val="22"/>
          <w:u w:val="single"/>
        </w:rPr>
        <w:t xml:space="preserve"> podpisem elektronicznym</w:t>
      </w:r>
      <w:r w:rsidRPr="00A348AF">
        <w:rPr>
          <w:bCs/>
          <w:sz w:val="22"/>
        </w:rPr>
        <w:t xml:space="preserve"> </w:t>
      </w:r>
    </w:p>
    <w:p w14:paraId="3A860F8E" w14:textId="77777777" w:rsidR="003D0908" w:rsidRPr="00A348AF" w:rsidRDefault="003D0908" w:rsidP="003D0908">
      <w:pPr>
        <w:ind w:left="284" w:firstLine="283"/>
        <w:jc w:val="both"/>
        <w:rPr>
          <w:b/>
          <w:bCs/>
          <w:sz w:val="22"/>
        </w:rPr>
      </w:pPr>
      <w:r w:rsidRPr="00A348AF">
        <w:rPr>
          <w:b/>
          <w:bCs/>
          <w:sz w:val="22"/>
        </w:rPr>
        <w:t>oraz</w:t>
      </w:r>
    </w:p>
    <w:p w14:paraId="440F8C42" w14:textId="77777777" w:rsidR="003D0908" w:rsidRPr="00A348AF" w:rsidRDefault="003D0908" w:rsidP="003D0908">
      <w:pPr>
        <w:ind w:left="284" w:firstLine="283"/>
        <w:jc w:val="both"/>
        <w:rPr>
          <w:b/>
          <w:bCs/>
          <w:sz w:val="22"/>
        </w:rPr>
      </w:pPr>
      <w:r w:rsidRPr="00A348AF">
        <w:rPr>
          <w:bCs/>
          <w:sz w:val="22"/>
        </w:rPr>
        <w:t xml:space="preserve">- w wersji edytowalnej o </w:t>
      </w:r>
      <w:proofErr w:type="gramStart"/>
      <w:r w:rsidRPr="00A348AF">
        <w:rPr>
          <w:bCs/>
          <w:sz w:val="22"/>
        </w:rPr>
        <w:t xml:space="preserve">rozszerzeniu  </w:t>
      </w:r>
      <w:r w:rsidRPr="00A348AF">
        <w:rPr>
          <w:b/>
          <w:bCs/>
          <w:i/>
          <w:sz w:val="22"/>
        </w:rPr>
        <w:t>xls</w:t>
      </w:r>
      <w:proofErr w:type="gramEnd"/>
      <w:r w:rsidRPr="00A348AF">
        <w:rPr>
          <w:b/>
          <w:bCs/>
          <w:i/>
          <w:sz w:val="22"/>
        </w:rPr>
        <w:t xml:space="preserve"> / </w:t>
      </w:r>
      <w:proofErr w:type="spellStart"/>
      <w:r w:rsidRPr="00A348AF">
        <w:rPr>
          <w:b/>
          <w:bCs/>
          <w:i/>
          <w:sz w:val="22"/>
        </w:rPr>
        <w:t>xlsx</w:t>
      </w:r>
      <w:proofErr w:type="spellEnd"/>
      <w:r w:rsidRPr="00A348AF">
        <w:rPr>
          <w:b/>
          <w:bCs/>
          <w:sz w:val="22"/>
        </w:rPr>
        <w:t xml:space="preserve">. </w:t>
      </w:r>
    </w:p>
    <w:p w14:paraId="2384995E" w14:textId="77777777" w:rsidR="003D0908" w:rsidRDefault="003D0908" w:rsidP="003D0908">
      <w:pPr>
        <w:ind w:left="284"/>
        <w:jc w:val="both"/>
        <w:rPr>
          <w:bCs/>
          <w:sz w:val="22"/>
        </w:rPr>
      </w:pPr>
      <w:r w:rsidRPr="00A348AF">
        <w:rPr>
          <w:bCs/>
          <w:sz w:val="22"/>
        </w:rPr>
        <w:t xml:space="preserve">W przypadku rozbieżności pomiędzy załącznikiem nr 3a w wersji </w:t>
      </w:r>
      <w:proofErr w:type="gramStart"/>
      <w:r w:rsidRPr="00A348AF">
        <w:rPr>
          <w:bCs/>
          <w:i/>
          <w:sz w:val="22"/>
        </w:rPr>
        <w:t>pdf</w:t>
      </w:r>
      <w:r w:rsidRPr="00A348AF">
        <w:rPr>
          <w:bCs/>
          <w:sz w:val="22"/>
        </w:rPr>
        <w:t xml:space="preserve">  i</w:t>
      </w:r>
      <w:proofErr w:type="gramEnd"/>
      <w:r w:rsidRPr="00A348AF">
        <w:rPr>
          <w:bCs/>
          <w:sz w:val="22"/>
        </w:rPr>
        <w:t xml:space="preserve"> wersji edytowalnej, </w:t>
      </w:r>
      <w:r w:rsidRPr="00A348AF">
        <w:rPr>
          <w:b/>
          <w:bCs/>
          <w:sz w:val="22"/>
        </w:rPr>
        <w:t xml:space="preserve">wiążące będą dane z pliku </w:t>
      </w:r>
      <w:r w:rsidRPr="00A348AF">
        <w:rPr>
          <w:b/>
          <w:bCs/>
          <w:i/>
          <w:sz w:val="22"/>
        </w:rPr>
        <w:t>pdf</w:t>
      </w:r>
      <w:r w:rsidRPr="00A348AF">
        <w:rPr>
          <w:bCs/>
          <w:sz w:val="22"/>
        </w:rPr>
        <w:t>.</w:t>
      </w:r>
    </w:p>
    <w:p w14:paraId="339B0931" w14:textId="5BD9E19F" w:rsidR="00F17396" w:rsidRPr="00A348AF" w:rsidRDefault="00F17396" w:rsidP="003D0908">
      <w:pPr>
        <w:ind w:left="284"/>
        <w:jc w:val="both"/>
        <w:rPr>
          <w:bCs/>
          <w:sz w:val="22"/>
        </w:rPr>
      </w:pPr>
      <w:r>
        <w:rPr>
          <w:bCs/>
          <w:sz w:val="22"/>
        </w:rPr>
        <w:t xml:space="preserve">W tabeli załącznika nr 3a należy obowiązkowo wypełnić kolumny nr 4 i 5 dla wszystkich oferowanych łożysk, natomiast kolumnę nr 3 należy wypełnić w przypadku oferowania łożyska </w:t>
      </w:r>
      <w:r>
        <w:rPr>
          <w:bCs/>
          <w:sz w:val="22"/>
        </w:rPr>
        <w:br/>
        <w:t>o oznaczeniu innym niż wskazane w kolumnie nr 2.</w:t>
      </w:r>
    </w:p>
    <w:p w14:paraId="65BB48EE" w14:textId="62A50687" w:rsidR="000F1DDD" w:rsidRPr="003D0908" w:rsidRDefault="000F1DDD">
      <w:pPr>
        <w:pStyle w:val="Akapitzlist"/>
        <w:numPr>
          <w:ilvl w:val="1"/>
          <w:numId w:val="76"/>
        </w:numPr>
        <w:spacing w:before="120"/>
        <w:ind w:left="284" w:hanging="284"/>
        <w:jc w:val="both"/>
        <w:rPr>
          <w:bCs/>
          <w:sz w:val="22"/>
        </w:rPr>
      </w:pPr>
      <w:r w:rsidRPr="003D0908">
        <w:rPr>
          <w:bCs/>
          <w:sz w:val="22"/>
        </w:rPr>
        <w:t>Link do strony internetowej producenta lub jego upoważnionego przedstawiciela, na której znajduje się katalog oferowanych łożysk, zawierający dane techniczne i konstrukcyjne, jednoznacznie identyfikujący producenta lub jego upoważnionego przedstawiciela.</w:t>
      </w:r>
    </w:p>
    <w:p w14:paraId="5CE9BBCF" w14:textId="161D9ED6" w:rsidR="000F1DDD" w:rsidRPr="003D0908" w:rsidRDefault="000F1DDD" w:rsidP="003D0908">
      <w:pPr>
        <w:pStyle w:val="Akapitzlist"/>
        <w:spacing w:before="120"/>
        <w:ind w:left="284"/>
        <w:jc w:val="both"/>
        <w:rPr>
          <w:bCs/>
          <w:sz w:val="22"/>
        </w:rPr>
      </w:pPr>
      <w:r w:rsidRPr="003D0908">
        <w:rPr>
          <w:bCs/>
          <w:sz w:val="22"/>
        </w:rPr>
        <w:t xml:space="preserve">Jeżeli katalog na stronie producenta publikowany jest w języku obcym, Zamawiający wymaga załączenia do oferty dokumentu zawierającego tłumaczenie na język polski opisów przedrostków </w:t>
      </w:r>
      <w:r w:rsidRPr="003D0908">
        <w:rPr>
          <w:bCs/>
          <w:sz w:val="22"/>
        </w:rPr>
        <w:lastRenderedPageBreak/>
        <w:t>i przyrostków oferowanych łożysk oraz w przypadku wersji tabelarycznej, nagłówka tabeli zawierającej parametry łożysk</w:t>
      </w:r>
      <w:r w:rsidR="003D0908">
        <w:rPr>
          <w:bCs/>
          <w:sz w:val="22"/>
        </w:rPr>
        <w:t>.</w:t>
      </w:r>
    </w:p>
    <w:p w14:paraId="0DD6DCE1" w14:textId="01B3818B" w:rsidR="000F1DDD" w:rsidRPr="003D0908" w:rsidRDefault="000F1DDD">
      <w:pPr>
        <w:pStyle w:val="Akapitzlist"/>
        <w:numPr>
          <w:ilvl w:val="1"/>
          <w:numId w:val="76"/>
        </w:numPr>
        <w:ind w:left="284" w:hanging="284"/>
        <w:jc w:val="both"/>
        <w:rPr>
          <w:bCs/>
          <w:sz w:val="22"/>
        </w:rPr>
      </w:pPr>
      <w:r w:rsidRPr="003D0908">
        <w:rPr>
          <w:bCs/>
          <w:sz w:val="22"/>
        </w:rPr>
        <w:t>Oświadczenie Wykonawcy o pochodzeniu oferowanych łożysk</w:t>
      </w:r>
      <w:r w:rsidR="00194FF3">
        <w:rPr>
          <w:bCs/>
          <w:sz w:val="22"/>
        </w:rPr>
        <w:t xml:space="preserve">, złożone zgodnie z pkt </w:t>
      </w:r>
      <w:r w:rsidR="00544E5A">
        <w:rPr>
          <w:bCs/>
          <w:sz w:val="22"/>
        </w:rPr>
        <w:t>5</w:t>
      </w:r>
      <w:r w:rsidR="00194FF3">
        <w:rPr>
          <w:bCs/>
          <w:sz w:val="22"/>
        </w:rPr>
        <w:t xml:space="preserve"> załącznika nr 3 do SWZ.</w:t>
      </w:r>
    </w:p>
    <w:p w14:paraId="06E44DB4" w14:textId="2390D4B3" w:rsidR="000F1DDD" w:rsidRPr="003D0908" w:rsidRDefault="000F1DDD">
      <w:pPr>
        <w:pStyle w:val="Akapitzlist"/>
        <w:numPr>
          <w:ilvl w:val="1"/>
          <w:numId w:val="76"/>
        </w:numPr>
        <w:ind w:left="284" w:hanging="284"/>
        <w:jc w:val="both"/>
        <w:rPr>
          <w:bCs/>
          <w:sz w:val="22"/>
        </w:rPr>
      </w:pPr>
      <w:r w:rsidRPr="003D0908">
        <w:rPr>
          <w:bCs/>
          <w:sz w:val="22"/>
        </w:rPr>
        <w:t xml:space="preserve">Oświadczenie o zapewnieniu dostaw łożysk w okresie nie krótszym niż okres trwania umowy zgodnie z </w:t>
      </w:r>
      <w:r w:rsidRPr="003D0908">
        <w:rPr>
          <w:b/>
          <w:sz w:val="22"/>
        </w:rPr>
        <w:t>Załącznikiem nr 10</w:t>
      </w:r>
      <w:r w:rsidRPr="003D0908">
        <w:rPr>
          <w:bCs/>
          <w:sz w:val="22"/>
        </w:rPr>
        <w:t xml:space="preserve"> do SWZ,</w:t>
      </w:r>
    </w:p>
    <w:p w14:paraId="7F859B13" w14:textId="77777777" w:rsidR="000F1DDD" w:rsidRPr="005C252C" w:rsidRDefault="000F1DDD" w:rsidP="003D0908">
      <w:pPr>
        <w:ind w:left="284"/>
        <w:jc w:val="both"/>
        <w:rPr>
          <w:bCs/>
          <w:sz w:val="22"/>
        </w:rPr>
      </w:pPr>
      <w:r w:rsidRPr="005C252C">
        <w:rPr>
          <w:bCs/>
          <w:sz w:val="22"/>
        </w:rPr>
        <w:t>lub</w:t>
      </w:r>
    </w:p>
    <w:p w14:paraId="439B19F1" w14:textId="77777777" w:rsidR="000F1DDD" w:rsidRPr="005C252C" w:rsidRDefault="000F1DDD" w:rsidP="003D0908">
      <w:pPr>
        <w:ind w:left="284"/>
        <w:jc w:val="both"/>
        <w:rPr>
          <w:bCs/>
          <w:sz w:val="22"/>
        </w:rPr>
      </w:pPr>
      <w:r w:rsidRPr="005C252C">
        <w:rPr>
          <w:bCs/>
          <w:sz w:val="22"/>
        </w:rPr>
        <w:t>- oświadczenie, że Wykonawca jest producentem łożysk,</w:t>
      </w:r>
    </w:p>
    <w:p w14:paraId="303F1E13" w14:textId="77777777" w:rsidR="000F1DDD" w:rsidRPr="005C252C" w:rsidRDefault="000F1DDD" w:rsidP="003D0908">
      <w:pPr>
        <w:ind w:left="284"/>
        <w:jc w:val="both"/>
        <w:rPr>
          <w:bCs/>
          <w:sz w:val="22"/>
        </w:rPr>
      </w:pPr>
      <w:r w:rsidRPr="005C252C">
        <w:rPr>
          <w:bCs/>
          <w:sz w:val="22"/>
        </w:rPr>
        <w:t>lub</w:t>
      </w:r>
    </w:p>
    <w:p w14:paraId="00718B7C" w14:textId="77777777" w:rsidR="000F1DDD" w:rsidRPr="005C252C" w:rsidRDefault="000F1DDD" w:rsidP="003D0908">
      <w:pPr>
        <w:ind w:left="284"/>
        <w:jc w:val="both"/>
        <w:rPr>
          <w:bCs/>
          <w:sz w:val="22"/>
        </w:rPr>
      </w:pPr>
      <w:r w:rsidRPr="005C252C">
        <w:rPr>
          <w:bCs/>
          <w:sz w:val="22"/>
        </w:rPr>
        <w:t>- pisemne upoważnienie producenta do działaniu w jego imieniu w przypadku, gdy Wykonawca</w:t>
      </w:r>
    </w:p>
    <w:p w14:paraId="1F00B997" w14:textId="77777777" w:rsidR="000F1DDD" w:rsidRPr="005C252C" w:rsidRDefault="000F1DDD" w:rsidP="003D0908">
      <w:pPr>
        <w:ind w:left="426"/>
        <w:jc w:val="both"/>
        <w:rPr>
          <w:bCs/>
          <w:sz w:val="22"/>
        </w:rPr>
      </w:pPr>
      <w:r w:rsidRPr="005C252C">
        <w:rPr>
          <w:bCs/>
          <w:sz w:val="22"/>
        </w:rPr>
        <w:t>jest upoważnionym przedstawicielem producenta,</w:t>
      </w:r>
    </w:p>
    <w:p w14:paraId="79DC8967" w14:textId="77777777" w:rsidR="000F1DDD" w:rsidRPr="005C252C" w:rsidRDefault="000F1DDD" w:rsidP="003D0908">
      <w:pPr>
        <w:ind w:left="284"/>
        <w:jc w:val="both"/>
        <w:rPr>
          <w:bCs/>
          <w:sz w:val="22"/>
        </w:rPr>
      </w:pPr>
      <w:r w:rsidRPr="005C252C">
        <w:rPr>
          <w:bCs/>
          <w:sz w:val="22"/>
        </w:rPr>
        <w:t>lub</w:t>
      </w:r>
    </w:p>
    <w:p w14:paraId="1C903EED" w14:textId="77777777" w:rsidR="000F1DDD" w:rsidRDefault="000F1DDD" w:rsidP="003D0908">
      <w:pPr>
        <w:ind w:left="426" w:hanging="142"/>
        <w:jc w:val="both"/>
        <w:rPr>
          <w:bCs/>
          <w:sz w:val="22"/>
        </w:rPr>
      </w:pPr>
      <w:r w:rsidRPr="005C252C">
        <w:rPr>
          <w:bCs/>
          <w:sz w:val="22"/>
        </w:rPr>
        <w:t>- pisemne upoważnienie producenta łożysk lub jego upoważnionego przedstawiciela do</w:t>
      </w:r>
      <w:r>
        <w:rPr>
          <w:bCs/>
          <w:sz w:val="22"/>
        </w:rPr>
        <w:t xml:space="preserve"> </w:t>
      </w:r>
      <w:r w:rsidRPr="005C252C">
        <w:rPr>
          <w:bCs/>
          <w:sz w:val="22"/>
        </w:rPr>
        <w:t>sprzedaży jego</w:t>
      </w:r>
      <w:r>
        <w:rPr>
          <w:bCs/>
          <w:sz w:val="22"/>
        </w:rPr>
        <w:t xml:space="preserve"> </w:t>
      </w:r>
      <w:r w:rsidRPr="005C252C">
        <w:rPr>
          <w:bCs/>
          <w:sz w:val="22"/>
        </w:rPr>
        <w:t>oryginalnych łożysk np. certyfikat autoryzowanego dystrybutora w przypadku,</w:t>
      </w:r>
      <w:r>
        <w:rPr>
          <w:bCs/>
          <w:sz w:val="22"/>
        </w:rPr>
        <w:t xml:space="preserve"> </w:t>
      </w:r>
      <w:r w:rsidRPr="005C252C">
        <w:rPr>
          <w:bCs/>
          <w:sz w:val="22"/>
        </w:rPr>
        <w:t>gdy Wykonawca jest autoryzowanym dystrybutorem producenta łożysk</w:t>
      </w:r>
      <w:r>
        <w:rPr>
          <w:bCs/>
          <w:sz w:val="22"/>
        </w:rPr>
        <w:t>.</w:t>
      </w:r>
    </w:p>
    <w:p w14:paraId="18155AE4" w14:textId="77777777" w:rsidR="0035712B" w:rsidRDefault="0035712B" w:rsidP="00357145">
      <w:pPr>
        <w:ind w:left="426"/>
        <w:jc w:val="both"/>
        <w:rPr>
          <w:i/>
          <w:color w:val="FF0000"/>
          <w:sz w:val="22"/>
          <w:szCs w:val="22"/>
        </w:rPr>
      </w:pPr>
    </w:p>
    <w:p w14:paraId="064CA3A4" w14:textId="77777777" w:rsidR="0035712B" w:rsidRPr="006C6775" w:rsidRDefault="0035712B" w:rsidP="00357145">
      <w:pPr>
        <w:ind w:left="426"/>
        <w:jc w:val="both"/>
        <w:rPr>
          <w:i/>
          <w:sz w:val="22"/>
          <w:szCs w:val="22"/>
        </w:rPr>
      </w:pPr>
      <w:r w:rsidRPr="006C6775">
        <w:rPr>
          <w:i/>
          <w:sz w:val="22"/>
          <w:szCs w:val="22"/>
        </w:rPr>
        <w:t>UWAGA:</w:t>
      </w:r>
    </w:p>
    <w:p w14:paraId="452E70A4" w14:textId="77777777" w:rsidR="0035712B" w:rsidRPr="00EE44BA" w:rsidRDefault="0035712B">
      <w:pPr>
        <w:pStyle w:val="Akapitzlist"/>
        <w:numPr>
          <w:ilvl w:val="0"/>
          <w:numId w:val="66"/>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3BE8948F" w:rsidR="0035712B" w:rsidRPr="006C6775" w:rsidRDefault="0035712B">
      <w:pPr>
        <w:pStyle w:val="Akapitzlist"/>
        <w:numPr>
          <w:ilvl w:val="0"/>
          <w:numId w:val="66"/>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3" w:history="1">
        <w:r w:rsidRPr="00EE44BA">
          <w:rPr>
            <w:rStyle w:val="Hipercze"/>
            <w:sz w:val="22"/>
            <w:szCs w:val="22"/>
          </w:rPr>
          <w:t>clm.katowice@pgg.pl</w:t>
        </w:r>
      </w:hyperlink>
      <w:r w:rsidRPr="00EE44BA">
        <w:rPr>
          <w:i/>
          <w:sz w:val="22"/>
          <w:szCs w:val="22"/>
        </w:rPr>
        <w:t xml:space="preserve"> oraz </w:t>
      </w:r>
      <w:r w:rsidR="003D0908" w:rsidRPr="003D0908">
        <w:rPr>
          <w:iCs/>
          <w:color w:val="0000FF"/>
          <w:sz w:val="22"/>
          <w:szCs w:val="22"/>
          <w:u w:val="single"/>
        </w:rPr>
        <w:t>i.mieszczanin@pgg.pl</w:t>
      </w:r>
      <w:r w:rsidRPr="003D0908">
        <w:rPr>
          <w:i/>
          <w:sz w:val="22"/>
          <w:szCs w:val="22"/>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pPr>
        <w:pStyle w:val="Akapitzlist"/>
        <w:numPr>
          <w:ilvl w:val="0"/>
          <w:numId w:val="46"/>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pPr>
        <w:numPr>
          <w:ilvl w:val="0"/>
          <w:numId w:val="67"/>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3D0908" w:rsidRDefault="0035712B">
      <w:pPr>
        <w:pStyle w:val="Akapitzlist"/>
        <w:numPr>
          <w:ilvl w:val="0"/>
          <w:numId w:val="45"/>
        </w:numPr>
        <w:spacing w:before="120"/>
        <w:ind w:left="709" w:hanging="284"/>
        <w:contextualSpacing w:val="0"/>
        <w:jc w:val="both"/>
        <w:rPr>
          <w:bCs/>
          <w:i/>
          <w:iCs/>
          <w:sz w:val="22"/>
          <w:szCs w:val="22"/>
        </w:rPr>
      </w:pPr>
      <w:r w:rsidRPr="00536B25">
        <w:rPr>
          <w:b/>
          <w:iCs/>
          <w:sz w:val="22"/>
          <w:szCs w:val="22"/>
        </w:rPr>
        <w:t xml:space="preserve">Umowa regulująca współpracę Wykonawców – </w:t>
      </w:r>
      <w:r w:rsidRPr="003D0908">
        <w:rPr>
          <w:bCs/>
          <w:iCs/>
          <w:sz w:val="22"/>
          <w:szCs w:val="22"/>
        </w:rPr>
        <w:t xml:space="preserve">w przypadku wyboru oferty wspólnej </w:t>
      </w:r>
      <w:r w:rsidRPr="003D0908">
        <w:rPr>
          <w:bCs/>
          <w:i/>
          <w:iCs/>
          <w:sz w:val="22"/>
          <w:szCs w:val="22"/>
        </w:rPr>
        <w:t>(oryginał lub kopia w formie elektronicznej).</w:t>
      </w:r>
    </w:p>
    <w:p w14:paraId="73FA440C" w14:textId="77777777" w:rsidR="0035712B" w:rsidRPr="00536B25" w:rsidRDefault="0035712B">
      <w:pPr>
        <w:pStyle w:val="Akapitzlist"/>
        <w:numPr>
          <w:ilvl w:val="0"/>
          <w:numId w:val="45"/>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D0908">
      <w:pPr>
        <w:ind w:left="644" w:firstLine="207"/>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D0908">
      <w:pPr>
        <w:pStyle w:val="Akapitzlist"/>
        <w:ind w:left="644" w:firstLine="207"/>
        <w:jc w:val="both"/>
        <w:rPr>
          <w:b/>
          <w:sz w:val="22"/>
          <w:szCs w:val="22"/>
        </w:rPr>
      </w:pPr>
      <w:r>
        <w:rPr>
          <w:sz w:val="22"/>
          <w:szCs w:val="22"/>
        </w:rPr>
        <w:t>Nr telefonu</w:t>
      </w:r>
      <w:r w:rsidRPr="00536B25">
        <w:rPr>
          <w:sz w:val="22"/>
          <w:szCs w:val="22"/>
        </w:rPr>
        <w:tab/>
        <w:t>_________________________</w:t>
      </w:r>
    </w:p>
    <w:p w14:paraId="44970808" w14:textId="5E06F6FE" w:rsidR="0035712B" w:rsidRPr="00536B25" w:rsidRDefault="0035712B" w:rsidP="00286D80">
      <w:pPr>
        <w:spacing w:before="120"/>
        <w:ind w:left="425"/>
        <w:jc w:val="both"/>
        <w:rPr>
          <w:b/>
          <w:sz w:val="22"/>
          <w:szCs w:val="22"/>
        </w:rPr>
      </w:pPr>
      <w:r w:rsidRPr="00536B25">
        <w:rPr>
          <w:b/>
          <w:iCs/>
          <w:sz w:val="22"/>
          <w:szCs w:val="22"/>
        </w:rPr>
        <w:t>Dokumenty i informacje wymienione w ust. 1</w:t>
      </w:r>
      <w:r w:rsidR="003D0908">
        <w:rPr>
          <w:b/>
          <w:iCs/>
          <w:sz w:val="22"/>
          <w:szCs w:val="22"/>
        </w:rPr>
        <w:t xml:space="preserve"> i</w:t>
      </w:r>
      <w:r w:rsidRPr="00536B25">
        <w:rPr>
          <w:b/>
          <w:iCs/>
          <w:sz w:val="22"/>
          <w:szCs w:val="22"/>
        </w:rPr>
        <w:t xml:space="preserve"> 2 należy dostarczyć na nośniku elektronicznym lub przesłać na adres e-mail: </w:t>
      </w:r>
      <w:r w:rsidR="003D0908" w:rsidRPr="003D0908">
        <w:rPr>
          <w:b/>
          <w:bCs/>
          <w:sz w:val="22"/>
          <w:szCs w:val="22"/>
          <w:u w:val="single"/>
        </w:rPr>
        <w:t>i.mieszczanin@pgg.pl</w:t>
      </w:r>
      <w:r w:rsidRPr="003D0908">
        <w:rPr>
          <w:b/>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35C4CE53" w:rsidR="0035712B" w:rsidRDefault="0035712B">
      <w:pPr>
        <w:numPr>
          <w:ilvl w:val="0"/>
          <w:numId w:val="67"/>
        </w:numPr>
        <w:ind w:left="426" w:hanging="426"/>
        <w:jc w:val="both"/>
        <w:rPr>
          <w:b/>
          <w:iCs/>
          <w:sz w:val="22"/>
          <w:szCs w:val="22"/>
        </w:rPr>
      </w:pPr>
      <w:r w:rsidRPr="00536B25">
        <w:rPr>
          <w:b/>
          <w:iCs/>
          <w:sz w:val="22"/>
          <w:szCs w:val="22"/>
        </w:rPr>
        <w:t xml:space="preserve">Dokumenty wymagane przy </w:t>
      </w:r>
      <w:proofErr w:type="gramStart"/>
      <w:r w:rsidRPr="00536B25">
        <w:rPr>
          <w:b/>
          <w:iCs/>
          <w:sz w:val="22"/>
          <w:szCs w:val="22"/>
        </w:rPr>
        <w:t>dostawie</w:t>
      </w:r>
      <w:r w:rsidR="003D0908">
        <w:rPr>
          <w:b/>
          <w:iCs/>
          <w:sz w:val="22"/>
          <w:szCs w:val="22"/>
        </w:rPr>
        <w:t xml:space="preserve"> </w:t>
      </w:r>
      <w:r w:rsidRPr="00536B25">
        <w:rPr>
          <w:b/>
          <w:iCs/>
          <w:sz w:val="22"/>
          <w:szCs w:val="22"/>
        </w:rPr>
        <w:t>:</w:t>
      </w:r>
      <w:proofErr w:type="gramEnd"/>
    </w:p>
    <w:p w14:paraId="45839761" w14:textId="77777777" w:rsidR="00F17396" w:rsidRDefault="00F17396" w:rsidP="00F17396">
      <w:pPr>
        <w:ind w:left="426"/>
        <w:jc w:val="both"/>
        <w:rPr>
          <w:b/>
          <w:iCs/>
          <w:sz w:val="22"/>
          <w:szCs w:val="22"/>
        </w:rPr>
      </w:pPr>
    </w:p>
    <w:p w14:paraId="680B7C3D" w14:textId="77777777" w:rsidR="00F17396" w:rsidRDefault="00F17396" w:rsidP="00F17396">
      <w:pPr>
        <w:ind w:left="426"/>
        <w:jc w:val="both"/>
        <w:rPr>
          <w:b/>
          <w:iCs/>
          <w:sz w:val="22"/>
          <w:szCs w:val="22"/>
        </w:rPr>
      </w:pPr>
    </w:p>
    <w:p w14:paraId="679039AD" w14:textId="77777777" w:rsidR="00F17396" w:rsidRDefault="00F17396" w:rsidP="00F17396">
      <w:pPr>
        <w:ind w:left="426"/>
        <w:jc w:val="both"/>
        <w:rPr>
          <w:b/>
          <w:iCs/>
          <w:sz w:val="22"/>
          <w:szCs w:val="22"/>
        </w:rPr>
      </w:pPr>
    </w:p>
    <w:p w14:paraId="0D3A665C" w14:textId="77777777" w:rsidR="00F17396" w:rsidRPr="00536B25" w:rsidRDefault="00F17396" w:rsidP="00F17396">
      <w:pPr>
        <w:ind w:left="426"/>
        <w:jc w:val="both"/>
        <w:rPr>
          <w:b/>
          <w:iCs/>
          <w:sz w:val="22"/>
          <w:szCs w:val="22"/>
        </w:rPr>
      </w:pPr>
    </w:p>
    <w:p w14:paraId="7EAA9F84" w14:textId="78A4D567" w:rsidR="003D0908" w:rsidRPr="00604F35" w:rsidRDefault="003D0908" w:rsidP="003D0908">
      <w:pPr>
        <w:pStyle w:val="Akapitzlist"/>
        <w:spacing w:before="120"/>
        <w:ind w:left="426" w:hanging="284"/>
        <w:jc w:val="both"/>
        <w:rPr>
          <w:b/>
          <w:sz w:val="22"/>
          <w:szCs w:val="22"/>
          <w:u w:val="single"/>
        </w:rPr>
      </w:pPr>
      <w:r>
        <w:rPr>
          <w:b/>
          <w:sz w:val="22"/>
          <w:szCs w:val="22"/>
        </w:rPr>
        <w:t xml:space="preserve">1.   </w:t>
      </w:r>
      <w:r w:rsidRPr="00604F35">
        <w:rPr>
          <w:b/>
          <w:sz w:val="22"/>
          <w:szCs w:val="22"/>
        </w:rPr>
        <w:t xml:space="preserve">Dokumenty wymagane do każdej dostawy do magazynów materiałowych każdego </w:t>
      </w:r>
      <w:r>
        <w:rPr>
          <w:b/>
          <w:sz w:val="22"/>
          <w:szCs w:val="22"/>
        </w:rPr>
        <w:t>Polskiej Grupy Górniczej</w:t>
      </w:r>
      <w:r w:rsidRPr="00604F35">
        <w:rPr>
          <w:b/>
          <w:sz w:val="22"/>
          <w:szCs w:val="22"/>
        </w:rPr>
        <w:t xml:space="preserve"> S.A. objętego umową</w:t>
      </w:r>
      <w:r w:rsidRPr="00604F35">
        <w:rPr>
          <w:b/>
          <w:sz w:val="22"/>
          <w:szCs w:val="22"/>
          <w:u w:val="single"/>
        </w:rPr>
        <w:t xml:space="preserve"> w formie papierowej: </w:t>
      </w:r>
    </w:p>
    <w:p w14:paraId="5CC0D4D6" w14:textId="77777777" w:rsidR="003D0908" w:rsidRPr="00CA4074" w:rsidRDefault="003D0908">
      <w:pPr>
        <w:numPr>
          <w:ilvl w:val="0"/>
          <w:numId w:val="77"/>
        </w:numPr>
        <w:rPr>
          <w:sz w:val="22"/>
          <w:szCs w:val="22"/>
        </w:rPr>
      </w:pPr>
      <w:r w:rsidRPr="00CA4074">
        <w:rPr>
          <w:sz w:val="22"/>
          <w:szCs w:val="22"/>
        </w:rPr>
        <w:t>dowód dostawy sporządzony w Portalu Dostawcy Polskiej Grupy Górniczej S.A</w:t>
      </w:r>
    </w:p>
    <w:p w14:paraId="6CB1F92B" w14:textId="76C3036C" w:rsidR="003D0908" w:rsidRPr="00157F39" w:rsidRDefault="003D0908">
      <w:pPr>
        <w:numPr>
          <w:ilvl w:val="0"/>
          <w:numId w:val="77"/>
        </w:numPr>
        <w:rPr>
          <w:sz w:val="22"/>
          <w:szCs w:val="22"/>
        </w:rPr>
      </w:pPr>
      <w:r w:rsidRPr="00157F39">
        <w:rPr>
          <w:sz w:val="22"/>
          <w:szCs w:val="22"/>
        </w:rPr>
        <w:t>świadectwo</w:t>
      </w:r>
      <w:r w:rsidR="00194FF3">
        <w:rPr>
          <w:sz w:val="22"/>
          <w:szCs w:val="22"/>
        </w:rPr>
        <w:t xml:space="preserve"> kontroli</w:t>
      </w:r>
      <w:r w:rsidRPr="00157F39">
        <w:rPr>
          <w:sz w:val="22"/>
          <w:szCs w:val="22"/>
        </w:rPr>
        <w:t xml:space="preserve"> jakości,</w:t>
      </w:r>
    </w:p>
    <w:p w14:paraId="02B0E840" w14:textId="32673102" w:rsidR="003D0908" w:rsidRDefault="003D0908">
      <w:pPr>
        <w:numPr>
          <w:ilvl w:val="0"/>
          <w:numId w:val="77"/>
        </w:numPr>
        <w:rPr>
          <w:sz w:val="22"/>
          <w:szCs w:val="22"/>
        </w:rPr>
      </w:pPr>
      <w:r w:rsidRPr="00157F39">
        <w:rPr>
          <w:sz w:val="22"/>
          <w:szCs w:val="22"/>
        </w:rPr>
        <w:t>kart</w:t>
      </w:r>
      <w:r>
        <w:rPr>
          <w:sz w:val="22"/>
          <w:szCs w:val="22"/>
        </w:rPr>
        <w:t>a</w:t>
      </w:r>
      <w:r w:rsidRPr="00157F39">
        <w:rPr>
          <w:sz w:val="22"/>
          <w:szCs w:val="22"/>
        </w:rPr>
        <w:t xml:space="preserve"> gwarancyjn</w:t>
      </w:r>
      <w:r>
        <w:rPr>
          <w:sz w:val="22"/>
          <w:szCs w:val="22"/>
        </w:rPr>
        <w:t>a</w:t>
      </w:r>
      <w:r w:rsidR="00194FF3">
        <w:rPr>
          <w:sz w:val="22"/>
          <w:szCs w:val="22"/>
        </w:rPr>
        <w:t>.</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w:t>
      </w:r>
      <w:proofErr w:type="gramStart"/>
      <w:r w:rsidRPr="00A41769">
        <w:rPr>
          <w:sz w:val="22"/>
          <w:szCs w:val="22"/>
        </w:rPr>
        <w:t>Nie dostarczenie</w:t>
      </w:r>
      <w:proofErr w:type="gramEnd"/>
      <w:r w:rsidRPr="00A41769">
        <w:rPr>
          <w:sz w:val="22"/>
          <w:szCs w:val="22"/>
        </w:rPr>
        <w:t xml:space="preserv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1E155523" w14:textId="081A57B7" w:rsidR="0035712B" w:rsidRPr="00750E51" w:rsidRDefault="0035712B" w:rsidP="00357145">
      <w:pPr>
        <w:jc w:val="right"/>
        <w:rPr>
          <w:b/>
          <w:bCs/>
          <w:sz w:val="22"/>
          <w:szCs w:val="22"/>
        </w:rPr>
      </w:pPr>
      <w:r w:rsidRPr="00750E51">
        <w:rPr>
          <w:i/>
          <w:sz w:val="22"/>
          <w:szCs w:val="22"/>
        </w:rPr>
        <w:br w:type="page"/>
      </w:r>
    </w:p>
    <w:p w14:paraId="6FADAF03" w14:textId="77777777" w:rsidR="001E24B9" w:rsidRDefault="001E24B9" w:rsidP="00357145">
      <w:pPr>
        <w:jc w:val="right"/>
        <w:rPr>
          <w:b/>
          <w:bCs/>
          <w:sz w:val="22"/>
          <w:szCs w:val="22"/>
        </w:rPr>
      </w:pPr>
    </w:p>
    <w:p w14:paraId="07A714F8" w14:textId="535B4688"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pPr>
        <w:numPr>
          <w:ilvl w:val="0"/>
          <w:numId w:val="68"/>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6D4DF53" w14:textId="77777777" w:rsidR="0035712B" w:rsidRDefault="0035712B" w:rsidP="00357145">
      <w:pPr>
        <w:rPr>
          <w:color w:val="FF0000"/>
          <w:sz w:val="22"/>
        </w:rPr>
      </w:pPr>
    </w:p>
    <w:p w14:paraId="565349E1" w14:textId="6A2479B6" w:rsidR="00F619DB" w:rsidRPr="008E580E" w:rsidRDefault="00F619DB" w:rsidP="00F619DB">
      <w:pPr>
        <w:autoSpaceDE w:val="0"/>
        <w:autoSpaceDN w:val="0"/>
        <w:adjustRightInd w:val="0"/>
        <w:spacing w:before="120"/>
        <w:ind w:left="284" w:hanging="284"/>
        <w:jc w:val="both"/>
        <w:rPr>
          <w:sz w:val="22"/>
          <w:szCs w:val="22"/>
        </w:rPr>
      </w:pPr>
      <w:r w:rsidRPr="008E580E">
        <w:rPr>
          <w:sz w:val="22"/>
          <w:szCs w:val="22"/>
        </w:rPr>
        <w:t xml:space="preserve">1. Dostarczane wyroby będą fabrycznie nowe (nieużywane) wolne od wad fizycznych </w:t>
      </w:r>
      <w:r w:rsidRPr="008E580E">
        <w:rPr>
          <w:sz w:val="22"/>
          <w:szCs w:val="22"/>
        </w:rPr>
        <w:br/>
        <w:t>i prawnych, wyprodukowane nie wcześniej niż w 202</w:t>
      </w:r>
      <w:r>
        <w:rPr>
          <w:sz w:val="22"/>
          <w:szCs w:val="22"/>
        </w:rPr>
        <w:t>5</w:t>
      </w:r>
      <w:r w:rsidRPr="008E580E">
        <w:rPr>
          <w:sz w:val="22"/>
          <w:szCs w:val="22"/>
        </w:rPr>
        <w:t xml:space="preserve"> roku oraz pochodzić będą z wiarygodnego źródła, za które Zamawiający uważa producenta łożysk, upoważnionego przedstawiciela producenta łożysk lub autoryzowanego dystrybutora producenta łożysk.</w:t>
      </w:r>
    </w:p>
    <w:p w14:paraId="54460EEF" w14:textId="77777777" w:rsidR="00F619DB" w:rsidRPr="008E580E" w:rsidRDefault="00F619DB" w:rsidP="00F619DB">
      <w:pPr>
        <w:autoSpaceDE w:val="0"/>
        <w:autoSpaceDN w:val="0"/>
        <w:adjustRightInd w:val="0"/>
        <w:spacing w:before="120"/>
        <w:ind w:left="284" w:hanging="284"/>
        <w:jc w:val="both"/>
        <w:rPr>
          <w:sz w:val="22"/>
          <w:szCs w:val="22"/>
        </w:rPr>
      </w:pPr>
      <w:r w:rsidRPr="008E580E">
        <w:rPr>
          <w:sz w:val="22"/>
          <w:szCs w:val="22"/>
        </w:rPr>
        <w:t>2.  Wyrób będzie posiadać trwałe oznaczenie, zawierające co najmniej oznaczenie łożyska, symbol lub znak producenta.</w:t>
      </w:r>
    </w:p>
    <w:p w14:paraId="1EB7CAA2" w14:textId="77777777" w:rsidR="00F619DB" w:rsidRDefault="00F619DB" w:rsidP="00F619DB">
      <w:pPr>
        <w:autoSpaceDE w:val="0"/>
        <w:autoSpaceDN w:val="0"/>
        <w:adjustRightInd w:val="0"/>
        <w:spacing w:before="120"/>
        <w:ind w:left="284" w:hanging="284"/>
        <w:jc w:val="both"/>
        <w:rPr>
          <w:sz w:val="22"/>
          <w:szCs w:val="22"/>
        </w:rPr>
      </w:pPr>
      <w:r w:rsidRPr="008E580E">
        <w:rPr>
          <w:sz w:val="22"/>
          <w:szCs w:val="22"/>
        </w:rPr>
        <w:t>3. Wszystkie łożyska na czas magazynowania i transportu będą zakonserwowane oraz pakowane zgodnie z normą PN-M-86492 lub równoważną.</w:t>
      </w:r>
    </w:p>
    <w:p w14:paraId="61C5DF2C" w14:textId="0B2550A8" w:rsidR="006836F6" w:rsidRDefault="007952D7" w:rsidP="007952D7">
      <w:pPr>
        <w:spacing w:before="120"/>
        <w:rPr>
          <w:sz w:val="22"/>
        </w:rPr>
      </w:pPr>
      <w:r w:rsidRPr="007952D7">
        <w:rPr>
          <w:sz w:val="22"/>
        </w:rPr>
        <w:t xml:space="preserve">4. </w:t>
      </w:r>
      <w:r w:rsidR="00544E5A">
        <w:rPr>
          <w:sz w:val="22"/>
        </w:rPr>
        <w:t xml:space="preserve">Oferowane łożyska spełniają wymagania </w:t>
      </w:r>
      <w:proofErr w:type="gramStart"/>
      <w:r w:rsidR="00544E5A">
        <w:rPr>
          <w:sz w:val="22"/>
        </w:rPr>
        <w:t>norm :</w:t>
      </w:r>
      <w:proofErr w:type="gramEnd"/>
      <w:r w:rsidR="00544E5A">
        <w:rPr>
          <w:sz w:val="22"/>
        </w:rPr>
        <w:t xml:space="preserve"> …………………………………………………….</w:t>
      </w:r>
    </w:p>
    <w:p w14:paraId="25CFE875" w14:textId="54B05121" w:rsidR="00544E5A" w:rsidRDefault="00544E5A" w:rsidP="007952D7">
      <w:pPr>
        <w:spacing w:before="120"/>
        <w:rPr>
          <w:sz w:val="22"/>
        </w:rPr>
      </w:pPr>
      <w:r>
        <w:rPr>
          <w:sz w:val="22"/>
        </w:rPr>
        <w:t>……………………………………………………………………………………………………………</w:t>
      </w:r>
    </w:p>
    <w:p w14:paraId="10218911" w14:textId="0F67989A" w:rsidR="00544E5A" w:rsidRDefault="00544E5A" w:rsidP="007952D7">
      <w:pPr>
        <w:spacing w:before="120"/>
        <w:rPr>
          <w:sz w:val="22"/>
        </w:rPr>
      </w:pPr>
      <w:r>
        <w:rPr>
          <w:sz w:val="22"/>
        </w:rPr>
        <w:t>……………………………………………………………………………………………………………</w:t>
      </w:r>
    </w:p>
    <w:p w14:paraId="278277F6" w14:textId="77777777" w:rsidR="006836F6" w:rsidRDefault="006836F6" w:rsidP="00357145">
      <w:pPr>
        <w:rPr>
          <w:color w:val="FF0000"/>
          <w:sz w:val="22"/>
        </w:rPr>
      </w:pPr>
    </w:p>
    <w:p w14:paraId="7F2DF6AE" w14:textId="0486AB77" w:rsidR="00544E5A" w:rsidRPr="00544E5A" w:rsidRDefault="00544E5A" w:rsidP="00544E5A">
      <w:pPr>
        <w:rPr>
          <w:sz w:val="22"/>
        </w:rPr>
      </w:pPr>
      <w:r w:rsidRPr="00544E5A">
        <w:rPr>
          <w:sz w:val="22"/>
        </w:rPr>
        <w:t xml:space="preserve">5. Oświadczam, że łożyska będące przedmiotem oferty będą pozyskane </w:t>
      </w:r>
      <w:proofErr w:type="gramStart"/>
      <w:r w:rsidRPr="00544E5A">
        <w:rPr>
          <w:sz w:val="22"/>
        </w:rPr>
        <w:t>od :</w:t>
      </w:r>
      <w:proofErr w:type="gramEnd"/>
    </w:p>
    <w:p w14:paraId="215D7011" w14:textId="77777777" w:rsidR="00544E5A" w:rsidRPr="00544E5A" w:rsidRDefault="00544E5A">
      <w:pPr>
        <w:numPr>
          <w:ilvl w:val="0"/>
          <w:numId w:val="78"/>
        </w:numPr>
        <w:spacing w:before="120" w:line="360" w:lineRule="auto"/>
        <w:ind w:left="714" w:hanging="357"/>
        <w:rPr>
          <w:sz w:val="22"/>
        </w:rPr>
      </w:pPr>
      <w:r w:rsidRPr="00544E5A">
        <w:rPr>
          <w:sz w:val="22"/>
        </w:rPr>
        <w:t>producenta łożysk ……………………………………………………………………………*</w:t>
      </w:r>
    </w:p>
    <w:p w14:paraId="18A10396" w14:textId="77777777" w:rsidR="00544E5A" w:rsidRPr="00544E5A" w:rsidRDefault="00544E5A">
      <w:pPr>
        <w:numPr>
          <w:ilvl w:val="0"/>
          <w:numId w:val="78"/>
        </w:numPr>
        <w:spacing w:line="360" w:lineRule="auto"/>
        <w:rPr>
          <w:bCs/>
          <w:sz w:val="22"/>
        </w:rPr>
      </w:pPr>
      <w:r w:rsidRPr="00544E5A">
        <w:rPr>
          <w:sz w:val="22"/>
        </w:rPr>
        <w:t>upoważnionego przedstawiciela producenta łożysk</w:t>
      </w:r>
      <w:proofErr w:type="gramStart"/>
      <w:r w:rsidRPr="00544E5A">
        <w:rPr>
          <w:sz w:val="22"/>
        </w:rPr>
        <w:t xml:space="preserve"> .…</w:t>
      </w:r>
      <w:proofErr w:type="gramEnd"/>
      <w:r w:rsidRPr="00544E5A">
        <w:rPr>
          <w:sz w:val="22"/>
        </w:rPr>
        <w:t>……...………………………………*</w:t>
      </w:r>
    </w:p>
    <w:p w14:paraId="741348F0" w14:textId="77777777" w:rsidR="00544E5A" w:rsidRPr="00544E5A" w:rsidRDefault="00544E5A">
      <w:pPr>
        <w:numPr>
          <w:ilvl w:val="0"/>
          <w:numId w:val="78"/>
        </w:numPr>
        <w:spacing w:line="360" w:lineRule="auto"/>
        <w:rPr>
          <w:bCs/>
          <w:sz w:val="22"/>
        </w:rPr>
      </w:pPr>
      <w:r w:rsidRPr="00544E5A">
        <w:rPr>
          <w:sz w:val="22"/>
        </w:rPr>
        <w:t>autoryzowanego dystrybutora producenta łożysk</w:t>
      </w:r>
      <w:proofErr w:type="gramStart"/>
      <w:r w:rsidRPr="00544E5A">
        <w:rPr>
          <w:sz w:val="22"/>
        </w:rPr>
        <w:t xml:space="preserve"> .…</w:t>
      </w:r>
      <w:proofErr w:type="gramEnd"/>
      <w:r w:rsidRPr="00544E5A">
        <w:rPr>
          <w:sz w:val="22"/>
        </w:rPr>
        <w:t>………</w:t>
      </w:r>
      <w:proofErr w:type="gramStart"/>
      <w:r w:rsidRPr="00544E5A">
        <w:rPr>
          <w:sz w:val="22"/>
        </w:rPr>
        <w:t>…....</w:t>
      </w:r>
      <w:proofErr w:type="gramEnd"/>
      <w:r w:rsidRPr="00544E5A">
        <w:rPr>
          <w:sz w:val="22"/>
        </w:rPr>
        <w:t>.……………………</w:t>
      </w:r>
      <w:proofErr w:type="gramStart"/>
      <w:r w:rsidRPr="00544E5A">
        <w:rPr>
          <w:sz w:val="22"/>
        </w:rPr>
        <w:t>…….</w:t>
      </w:r>
      <w:proofErr w:type="gramEnd"/>
      <w:r w:rsidRPr="00544E5A">
        <w:rPr>
          <w:sz w:val="22"/>
        </w:rPr>
        <w:t>.*</w:t>
      </w:r>
    </w:p>
    <w:p w14:paraId="22E208EA" w14:textId="77777777" w:rsidR="00544E5A" w:rsidRPr="00544E5A" w:rsidRDefault="00544E5A" w:rsidP="00544E5A">
      <w:pPr>
        <w:spacing w:line="360" w:lineRule="auto"/>
        <w:rPr>
          <w:b/>
          <w:i/>
          <w:sz w:val="22"/>
        </w:rPr>
      </w:pPr>
      <w:r w:rsidRPr="00544E5A">
        <w:rPr>
          <w:i/>
          <w:sz w:val="22"/>
        </w:rPr>
        <w:t xml:space="preserve">* </w:t>
      </w:r>
      <w:r w:rsidRPr="00544E5A">
        <w:rPr>
          <w:b/>
          <w:i/>
          <w:sz w:val="22"/>
          <w:u w:val="single"/>
        </w:rPr>
        <w:t>wpisać nazwę podmiotu, od którego będą pochodziły oferowane łożyska</w:t>
      </w:r>
    </w:p>
    <w:p w14:paraId="6E339EE9" w14:textId="547CB7DF" w:rsidR="00544E5A" w:rsidRPr="00544E5A" w:rsidRDefault="00544E5A" w:rsidP="00544E5A">
      <w:pPr>
        <w:rPr>
          <w:sz w:val="22"/>
        </w:rPr>
      </w:pPr>
    </w:p>
    <w:p w14:paraId="026825DF" w14:textId="0DECE008" w:rsidR="001E24B9" w:rsidRDefault="00544E5A" w:rsidP="001E24B9">
      <w:pPr>
        <w:ind w:left="284" w:hanging="284"/>
        <w:jc w:val="both"/>
        <w:rPr>
          <w:sz w:val="22"/>
        </w:rPr>
      </w:pPr>
      <w:r w:rsidRPr="00544E5A">
        <w:rPr>
          <w:sz w:val="22"/>
        </w:rPr>
        <w:t xml:space="preserve">6. </w:t>
      </w:r>
      <w:r w:rsidR="001E24B9">
        <w:rPr>
          <w:sz w:val="22"/>
        </w:rPr>
        <w:t xml:space="preserve"> Oferowane łożyska </w:t>
      </w:r>
      <w:r w:rsidR="001E24B9" w:rsidRPr="001E24B9">
        <w:rPr>
          <w:sz w:val="22"/>
        </w:rPr>
        <w:t>posiadają te same wymiary geometryczne (szerokość, średnica otworu, średnica zewnętrzna) i cechy konstrukcyjne (kształt elementu tocznego, liczba rzędów elementów tocznych, sposób uszczelnienia i inne cechy określone symbolami w nazwie łożyska), co łożyska wskazan</w:t>
      </w:r>
      <w:r w:rsidR="001E24B9">
        <w:rPr>
          <w:sz w:val="22"/>
        </w:rPr>
        <w:t>e</w:t>
      </w:r>
      <w:r w:rsidR="001E24B9" w:rsidRPr="001E24B9">
        <w:rPr>
          <w:sz w:val="22"/>
        </w:rPr>
        <w:t xml:space="preserve"> </w:t>
      </w:r>
      <w:r w:rsidR="001E24B9">
        <w:rPr>
          <w:sz w:val="22"/>
        </w:rPr>
        <w:br/>
      </w:r>
      <w:r w:rsidR="001E24B9" w:rsidRPr="001E24B9">
        <w:rPr>
          <w:sz w:val="22"/>
        </w:rPr>
        <w:t>w danym zadaniu</w:t>
      </w:r>
      <w:r w:rsidR="001E24B9">
        <w:rPr>
          <w:sz w:val="22"/>
        </w:rPr>
        <w:t>.</w:t>
      </w:r>
    </w:p>
    <w:p w14:paraId="32CCBE38" w14:textId="77777777" w:rsidR="001E24B9" w:rsidRDefault="001E24B9" w:rsidP="001E24B9">
      <w:pPr>
        <w:ind w:left="284" w:hanging="284"/>
        <w:jc w:val="both"/>
        <w:rPr>
          <w:sz w:val="22"/>
        </w:rPr>
      </w:pPr>
    </w:p>
    <w:p w14:paraId="42CE89FA" w14:textId="3702B65B" w:rsidR="00544E5A" w:rsidRPr="00544E5A" w:rsidRDefault="001E24B9" w:rsidP="001E24B9">
      <w:pPr>
        <w:ind w:left="284" w:hanging="284"/>
        <w:jc w:val="both"/>
        <w:rPr>
          <w:bCs/>
          <w:sz w:val="22"/>
        </w:rPr>
      </w:pPr>
      <w:r>
        <w:rPr>
          <w:sz w:val="22"/>
        </w:rPr>
        <w:t xml:space="preserve">7. </w:t>
      </w:r>
      <w:r w:rsidR="00544E5A" w:rsidRPr="00544E5A">
        <w:rPr>
          <w:b/>
          <w:bCs/>
          <w:sz w:val="22"/>
        </w:rPr>
        <w:t>Link do</w:t>
      </w:r>
      <w:r w:rsidR="00544E5A" w:rsidRPr="00544E5A">
        <w:rPr>
          <w:bCs/>
          <w:sz w:val="22"/>
        </w:rPr>
        <w:t xml:space="preserve"> </w:t>
      </w:r>
      <w:r w:rsidR="00544E5A" w:rsidRPr="00544E5A">
        <w:rPr>
          <w:b/>
          <w:bCs/>
          <w:sz w:val="22"/>
        </w:rPr>
        <w:t>strony internetowej producenta lub jego upoważnionego przedstawiciela,</w:t>
      </w:r>
      <w:r w:rsidR="00544E5A" w:rsidRPr="00544E5A">
        <w:rPr>
          <w:bCs/>
          <w:sz w:val="22"/>
        </w:rPr>
        <w:t xml:space="preserve"> na której znajduje się katalog oferowanych łożysk, zawierający dane techniczne i konstrukcyjne, jednoznacznie identyfikujący producenta lub jego upoważnionego przedstawiciela – dotyczy </w:t>
      </w:r>
      <w:r w:rsidR="00544E5A">
        <w:rPr>
          <w:bCs/>
          <w:sz w:val="22"/>
        </w:rPr>
        <w:t xml:space="preserve">wszystkich </w:t>
      </w:r>
      <w:proofErr w:type="gramStart"/>
      <w:r w:rsidR="00544E5A">
        <w:rPr>
          <w:bCs/>
          <w:sz w:val="22"/>
        </w:rPr>
        <w:t>zadań</w:t>
      </w:r>
      <w:r w:rsidR="00544E5A" w:rsidRPr="00544E5A">
        <w:rPr>
          <w:bCs/>
          <w:sz w:val="22"/>
        </w:rPr>
        <w:t xml:space="preserve">  </w:t>
      </w:r>
      <w:r w:rsidR="00073490">
        <w:rPr>
          <w:bCs/>
          <w:sz w:val="22"/>
        </w:rPr>
        <w:t>:</w:t>
      </w:r>
      <w:proofErr w:type="gramEnd"/>
    </w:p>
    <w:p w14:paraId="74BCEF1A" w14:textId="77777777" w:rsidR="00544E5A" w:rsidRDefault="00544E5A" w:rsidP="00544E5A">
      <w:pPr>
        <w:rPr>
          <w:bCs/>
          <w:sz w:val="22"/>
        </w:rPr>
      </w:pPr>
    </w:p>
    <w:p w14:paraId="0890166A" w14:textId="4332459B" w:rsidR="00544E5A" w:rsidRPr="00544E5A" w:rsidRDefault="00544E5A" w:rsidP="00544E5A">
      <w:pPr>
        <w:rPr>
          <w:bCs/>
          <w:sz w:val="22"/>
        </w:rPr>
      </w:pPr>
      <w:r w:rsidRPr="00544E5A">
        <w:rPr>
          <w:bCs/>
          <w:sz w:val="22"/>
        </w:rPr>
        <w:t>.................................................................................................................................................................................................................................................................</w:t>
      </w:r>
      <w:r>
        <w:rPr>
          <w:bCs/>
          <w:sz w:val="22"/>
        </w:rPr>
        <w:t>.............</w:t>
      </w:r>
      <w:r w:rsidRPr="00544E5A">
        <w:rPr>
          <w:bCs/>
          <w:sz w:val="22"/>
        </w:rPr>
        <w:t>..........................................................</w:t>
      </w:r>
    </w:p>
    <w:p w14:paraId="1AB884C7" w14:textId="0C305687" w:rsidR="00544E5A" w:rsidRPr="005C4D7D" w:rsidRDefault="00544E5A" w:rsidP="00544E5A">
      <w:pPr>
        <w:rPr>
          <w:sz w:val="22"/>
        </w:rPr>
      </w:pPr>
      <w:r w:rsidRPr="005C4D7D">
        <w:rPr>
          <w:bCs/>
          <w:sz w:val="22"/>
        </w:rPr>
        <w:t>....................................................................................................................................................................</w:t>
      </w:r>
    </w:p>
    <w:p w14:paraId="251EDC4A" w14:textId="33CA7679" w:rsidR="006836F6" w:rsidRPr="005C4D7D" w:rsidRDefault="006836F6" w:rsidP="00357145">
      <w:pPr>
        <w:rPr>
          <w:sz w:val="22"/>
        </w:rPr>
      </w:pPr>
    </w:p>
    <w:p w14:paraId="60C7DA0A" w14:textId="77777777" w:rsidR="006836F6" w:rsidRPr="005C4D7D" w:rsidRDefault="006836F6" w:rsidP="00357145">
      <w:pPr>
        <w:rPr>
          <w:sz w:val="22"/>
        </w:rPr>
      </w:pPr>
    </w:p>
    <w:p w14:paraId="1C7DA51D" w14:textId="77777777" w:rsidR="0035712B" w:rsidRPr="005C4D7D" w:rsidRDefault="0035712B">
      <w:pPr>
        <w:numPr>
          <w:ilvl w:val="0"/>
          <w:numId w:val="68"/>
        </w:numPr>
        <w:ind w:left="284" w:hanging="426"/>
        <w:jc w:val="both"/>
        <w:rPr>
          <w:b/>
          <w:sz w:val="22"/>
          <w:szCs w:val="22"/>
        </w:rPr>
      </w:pPr>
      <w:bookmarkStart w:id="33" w:name="_Hlk9317269"/>
      <w:r w:rsidRPr="005C4D7D">
        <w:rPr>
          <w:b/>
          <w:sz w:val="22"/>
          <w:szCs w:val="22"/>
        </w:rPr>
        <w:t xml:space="preserve">Załączone do oferty przedmiotowe środki dowodowe potwierdzające spełnianie przez oferowane dostawy wymagań określonych przez Zamawiającego </w:t>
      </w:r>
    </w:p>
    <w:p w14:paraId="52323B2C" w14:textId="77777777" w:rsidR="007C515E" w:rsidRPr="005C4D7D" w:rsidRDefault="007C515E" w:rsidP="007C515E">
      <w:pPr>
        <w:ind w:left="284"/>
        <w:jc w:val="both"/>
        <w:rPr>
          <w:b/>
          <w:sz w:val="22"/>
          <w:szCs w:val="22"/>
        </w:rPr>
      </w:pPr>
    </w:p>
    <w:p w14:paraId="2ACE1FE8" w14:textId="0B6FC3E8" w:rsidR="007C515E" w:rsidRPr="005C4D7D" w:rsidRDefault="007C515E" w:rsidP="007C515E">
      <w:pPr>
        <w:autoSpaceDE w:val="0"/>
        <w:autoSpaceDN w:val="0"/>
        <w:adjustRightInd w:val="0"/>
        <w:spacing w:before="120"/>
        <w:ind w:left="284" w:hanging="284"/>
        <w:jc w:val="both"/>
        <w:rPr>
          <w:sz w:val="22"/>
          <w:szCs w:val="22"/>
        </w:rPr>
      </w:pPr>
      <w:r w:rsidRPr="005C4D7D">
        <w:rPr>
          <w:sz w:val="22"/>
          <w:szCs w:val="22"/>
        </w:rPr>
        <w:t xml:space="preserve">1. Wypełniony </w:t>
      </w:r>
      <w:r w:rsidRPr="005C4D7D">
        <w:rPr>
          <w:b/>
          <w:sz w:val="22"/>
          <w:szCs w:val="22"/>
        </w:rPr>
        <w:t>załącznik nr 3a</w:t>
      </w:r>
      <w:r w:rsidRPr="005C4D7D">
        <w:rPr>
          <w:sz w:val="22"/>
          <w:szCs w:val="22"/>
        </w:rPr>
        <w:t xml:space="preserve"> do SWZ – w przypadku wszystkich </w:t>
      </w:r>
      <w:proofErr w:type="gramStart"/>
      <w:r w:rsidRPr="005C4D7D">
        <w:rPr>
          <w:sz w:val="22"/>
          <w:szCs w:val="22"/>
        </w:rPr>
        <w:t>zadań</w:t>
      </w:r>
      <w:proofErr w:type="gramEnd"/>
      <w:r w:rsidRPr="005C4D7D">
        <w:rPr>
          <w:sz w:val="22"/>
          <w:szCs w:val="22"/>
        </w:rPr>
        <w:t xml:space="preserve"> na które składana jest oferta</w:t>
      </w:r>
    </w:p>
    <w:p w14:paraId="40AAE265" w14:textId="4C26BAA8" w:rsidR="007C515E" w:rsidRPr="005C4D7D" w:rsidRDefault="007C515E" w:rsidP="007C515E">
      <w:pPr>
        <w:numPr>
          <w:ilvl w:val="0"/>
          <w:numId w:val="79"/>
        </w:numPr>
        <w:autoSpaceDE w:val="0"/>
        <w:autoSpaceDN w:val="0"/>
        <w:adjustRightInd w:val="0"/>
        <w:spacing w:before="120" w:after="200" w:line="276" w:lineRule="auto"/>
        <w:ind w:left="2977" w:hanging="567"/>
        <w:jc w:val="both"/>
        <w:rPr>
          <w:sz w:val="22"/>
          <w:szCs w:val="22"/>
        </w:rPr>
      </w:pPr>
      <w:r w:rsidRPr="005C4D7D">
        <w:rPr>
          <w:sz w:val="22"/>
          <w:szCs w:val="22"/>
        </w:rPr>
        <w:t xml:space="preserve">Nazwa pliku lub strona oferty …………………. </w:t>
      </w:r>
    </w:p>
    <w:p w14:paraId="76BC11BB" w14:textId="41CBCA6C" w:rsidR="007C515E" w:rsidRPr="005C4D7D" w:rsidRDefault="007C515E" w:rsidP="007C515E">
      <w:pPr>
        <w:autoSpaceDE w:val="0"/>
        <w:autoSpaceDN w:val="0"/>
        <w:adjustRightInd w:val="0"/>
        <w:spacing w:before="120"/>
        <w:ind w:left="360" w:hanging="360"/>
        <w:jc w:val="both"/>
        <w:rPr>
          <w:b/>
          <w:sz w:val="22"/>
          <w:szCs w:val="22"/>
        </w:rPr>
      </w:pPr>
      <w:r w:rsidRPr="005C4D7D">
        <w:rPr>
          <w:sz w:val="22"/>
          <w:szCs w:val="22"/>
        </w:rPr>
        <w:t xml:space="preserve">2. Oświadczenie o zapewnieniu dostaw łożysk w okresie nie krótszym niż okres trwania umowy zgodnie z </w:t>
      </w:r>
      <w:r w:rsidRPr="005C4D7D">
        <w:rPr>
          <w:b/>
          <w:sz w:val="22"/>
          <w:szCs w:val="22"/>
        </w:rPr>
        <w:t xml:space="preserve">Załącznikiem nr 10 </w:t>
      </w:r>
      <w:r w:rsidRPr="005C4D7D">
        <w:rPr>
          <w:sz w:val="22"/>
          <w:szCs w:val="22"/>
        </w:rPr>
        <w:t>do SWZ</w:t>
      </w:r>
      <w:r w:rsidR="006C403F">
        <w:rPr>
          <w:sz w:val="22"/>
          <w:szCs w:val="22"/>
        </w:rPr>
        <w:t xml:space="preserve">  </w:t>
      </w:r>
      <w:r w:rsidRPr="005C4D7D">
        <w:rPr>
          <w:sz w:val="22"/>
          <w:szCs w:val="22"/>
        </w:rPr>
        <w:t xml:space="preserve"> </w:t>
      </w:r>
      <w:r w:rsidRPr="005C4D7D">
        <w:rPr>
          <w:b/>
          <w:sz w:val="22"/>
          <w:szCs w:val="22"/>
        </w:rPr>
        <w:t xml:space="preserve">lub </w:t>
      </w:r>
    </w:p>
    <w:p w14:paraId="2801395B" w14:textId="77777777" w:rsidR="007C515E" w:rsidRPr="005C4D7D" w:rsidRDefault="007C515E" w:rsidP="007C515E">
      <w:pPr>
        <w:autoSpaceDE w:val="0"/>
        <w:autoSpaceDN w:val="0"/>
        <w:adjustRightInd w:val="0"/>
        <w:spacing w:before="120"/>
        <w:ind w:left="360" w:firstLine="66"/>
        <w:jc w:val="both"/>
        <w:rPr>
          <w:b/>
          <w:sz w:val="22"/>
          <w:szCs w:val="22"/>
        </w:rPr>
      </w:pPr>
      <w:r w:rsidRPr="005C4D7D">
        <w:rPr>
          <w:sz w:val="22"/>
          <w:szCs w:val="22"/>
        </w:rPr>
        <w:t xml:space="preserve">- oświadczenie, że Wykonawca jest producentem łożysk, </w:t>
      </w:r>
      <w:r w:rsidRPr="005C4D7D">
        <w:rPr>
          <w:b/>
          <w:sz w:val="22"/>
          <w:szCs w:val="22"/>
        </w:rPr>
        <w:t>lub</w:t>
      </w:r>
    </w:p>
    <w:p w14:paraId="52022CCD" w14:textId="77777777" w:rsidR="007C515E" w:rsidRPr="005C4D7D" w:rsidRDefault="007C515E" w:rsidP="007C515E">
      <w:pPr>
        <w:autoSpaceDE w:val="0"/>
        <w:autoSpaceDN w:val="0"/>
        <w:adjustRightInd w:val="0"/>
        <w:spacing w:before="120"/>
        <w:ind w:left="567" w:hanging="141"/>
        <w:jc w:val="both"/>
        <w:rPr>
          <w:b/>
          <w:sz w:val="22"/>
          <w:szCs w:val="22"/>
        </w:rPr>
      </w:pPr>
      <w:r w:rsidRPr="005C4D7D">
        <w:rPr>
          <w:sz w:val="22"/>
          <w:szCs w:val="22"/>
        </w:rPr>
        <w:lastRenderedPageBreak/>
        <w:t xml:space="preserve">- pisemne upoważnienie producenta do działaniu w jego imieniu w przypadku, gdy Wykonawca jest upoważnionym przedstawicielem producenta, </w:t>
      </w:r>
      <w:r w:rsidRPr="005C4D7D">
        <w:rPr>
          <w:b/>
          <w:sz w:val="22"/>
          <w:szCs w:val="22"/>
        </w:rPr>
        <w:t>lub</w:t>
      </w:r>
    </w:p>
    <w:p w14:paraId="387D9F05" w14:textId="77777777" w:rsidR="007C515E" w:rsidRPr="005C4D7D" w:rsidRDefault="007C515E" w:rsidP="007C515E">
      <w:pPr>
        <w:autoSpaceDE w:val="0"/>
        <w:autoSpaceDN w:val="0"/>
        <w:adjustRightInd w:val="0"/>
        <w:spacing w:before="120"/>
        <w:ind w:left="567" w:hanging="141"/>
        <w:jc w:val="both"/>
        <w:rPr>
          <w:sz w:val="22"/>
          <w:szCs w:val="22"/>
        </w:rPr>
      </w:pPr>
      <w:r w:rsidRPr="005C4D7D">
        <w:rPr>
          <w:sz w:val="22"/>
          <w:szCs w:val="22"/>
        </w:rPr>
        <w:t>- pisemne upoważnienie producenta łożysk lub jego upoważnionego przedstawiciela do sprzedaży jego oryginalnych łożysk np. certyfikat autoryzowanego dystrybutora w przypadku, gdy Wykonawca jest autoryzowanym dystrybutorem producenta łożysk.</w:t>
      </w:r>
    </w:p>
    <w:p w14:paraId="464A67E5" w14:textId="77777777" w:rsidR="007C515E" w:rsidRPr="005C4D7D" w:rsidRDefault="007C515E" w:rsidP="007C515E">
      <w:pPr>
        <w:autoSpaceDE w:val="0"/>
        <w:autoSpaceDN w:val="0"/>
        <w:adjustRightInd w:val="0"/>
        <w:spacing w:before="120"/>
        <w:ind w:left="567" w:hanging="141"/>
        <w:jc w:val="both"/>
        <w:rPr>
          <w:sz w:val="22"/>
          <w:szCs w:val="22"/>
        </w:rPr>
      </w:pPr>
    </w:p>
    <w:p w14:paraId="2F80974E" w14:textId="77777777" w:rsidR="007C515E" w:rsidRPr="005C4D7D" w:rsidRDefault="007C515E" w:rsidP="007C515E">
      <w:pPr>
        <w:numPr>
          <w:ilvl w:val="0"/>
          <w:numId w:val="79"/>
        </w:numPr>
        <w:spacing w:after="120" w:line="276" w:lineRule="auto"/>
        <w:ind w:left="2977" w:hanging="709"/>
        <w:jc w:val="both"/>
        <w:rPr>
          <w:sz w:val="22"/>
          <w:szCs w:val="22"/>
        </w:rPr>
      </w:pPr>
      <w:r w:rsidRPr="005C4D7D">
        <w:rPr>
          <w:sz w:val="22"/>
          <w:szCs w:val="22"/>
        </w:rPr>
        <w:t>Nazwa pliku lub strona oferty ………………….</w:t>
      </w:r>
    </w:p>
    <w:p w14:paraId="3FA78D1F" w14:textId="77777777" w:rsidR="0035712B" w:rsidRPr="005C4D7D" w:rsidRDefault="0035712B" w:rsidP="00357145">
      <w:pPr>
        <w:autoSpaceDE w:val="0"/>
        <w:autoSpaceDN w:val="0"/>
        <w:adjustRightInd w:val="0"/>
        <w:jc w:val="both"/>
        <w:rPr>
          <w:b/>
          <w:sz w:val="22"/>
          <w:szCs w:val="22"/>
        </w:rPr>
      </w:pPr>
    </w:p>
    <w:bookmarkEnd w:id="33"/>
    <w:p w14:paraId="19DDC418" w14:textId="77777777" w:rsidR="0035712B" w:rsidRDefault="0035712B">
      <w:pPr>
        <w:numPr>
          <w:ilvl w:val="0"/>
          <w:numId w:val="68"/>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707C8A99" w14:textId="77777777" w:rsidR="0035712B" w:rsidRPr="00EE44BA" w:rsidRDefault="0035712B">
      <w:pPr>
        <w:numPr>
          <w:ilvl w:val="6"/>
          <w:numId w:val="57"/>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74DDFDF3" w14:textId="77777777" w:rsidR="0035712B" w:rsidRPr="00D5458D" w:rsidRDefault="0035712B" w:rsidP="00357145">
      <w:pPr>
        <w:ind w:left="709"/>
        <w:jc w:val="both"/>
        <w:rPr>
          <w:color w:val="FF0000"/>
          <w:sz w:val="22"/>
          <w:szCs w:val="22"/>
        </w:rPr>
      </w:pPr>
    </w:p>
    <w:p w14:paraId="14A7AE55" w14:textId="0779913A" w:rsidR="007C515E" w:rsidRPr="005C4D7D" w:rsidRDefault="00456C01" w:rsidP="00456C01">
      <w:pPr>
        <w:spacing w:before="120"/>
        <w:ind w:left="709" w:hanging="425"/>
        <w:jc w:val="both"/>
        <w:rPr>
          <w:sz w:val="22"/>
          <w:szCs w:val="22"/>
        </w:rPr>
      </w:pPr>
      <w:r w:rsidRPr="00456C01">
        <w:rPr>
          <w:sz w:val="22"/>
          <w:szCs w:val="22"/>
        </w:rPr>
        <w:t>2.</w:t>
      </w:r>
      <w:r>
        <w:rPr>
          <w:b/>
          <w:bCs/>
          <w:sz w:val="22"/>
          <w:szCs w:val="22"/>
        </w:rPr>
        <w:t xml:space="preserve">    </w:t>
      </w:r>
      <w:r w:rsidR="007C515E">
        <w:rPr>
          <w:b/>
          <w:bCs/>
          <w:sz w:val="22"/>
          <w:szCs w:val="22"/>
        </w:rPr>
        <w:t xml:space="preserve">Oświadczam, </w:t>
      </w:r>
      <w:r w:rsidR="007C515E" w:rsidRPr="005C4D7D">
        <w:rPr>
          <w:sz w:val="22"/>
          <w:szCs w:val="22"/>
        </w:rPr>
        <w:t xml:space="preserve">że wartościowy udział towarów pochodzących z państw członkowskich Unii Europejskiej, państw, z którymi Unia Europejska zawarła umowy o równym traktowaniu przedsiębiorców lub państw, wobec których na mocy decyzji Rady stosuje się przepisy dyrektywy 2014/25/UE </w:t>
      </w:r>
      <w:r w:rsidR="007C515E" w:rsidRPr="005C4D7D">
        <w:rPr>
          <w:iCs/>
          <w:sz w:val="22"/>
          <w:szCs w:val="22"/>
        </w:rPr>
        <w:t xml:space="preserve">w zakresie zadania nr </w:t>
      </w:r>
    </w:p>
    <w:p w14:paraId="7FD7B496" w14:textId="77777777" w:rsidR="007C515E" w:rsidRDefault="007C515E" w:rsidP="007C515E">
      <w:pPr>
        <w:spacing w:before="120"/>
        <w:ind w:left="709"/>
        <w:jc w:val="both"/>
        <w:rPr>
          <w:b/>
          <w:bCs/>
          <w:sz w:val="22"/>
          <w:szCs w:val="22"/>
        </w:rPr>
      </w:pPr>
      <w:r>
        <w:rPr>
          <w:i/>
          <w:iCs/>
          <w:sz w:val="22"/>
          <w:szCs w:val="22"/>
        </w:rPr>
        <w:t>..........................................................................................................................................:</w:t>
      </w:r>
    </w:p>
    <w:p w14:paraId="1137EA29" w14:textId="77777777" w:rsidR="007C515E" w:rsidRDefault="007C515E" w:rsidP="007C515E">
      <w:pPr>
        <w:jc w:val="both"/>
        <w:rPr>
          <w:b/>
          <w:bCs/>
          <w:sz w:val="22"/>
          <w:szCs w:val="22"/>
        </w:rPr>
      </w:pPr>
    </w:p>
    <w:p w14:paraId="291EF08D" w14:textId="77777777" w:rsidR="007C515E" w:rsidRDefault="007C515E" w:rsidP="007C515E">
      <w:pPr>
        <w:ind w:left="709"/>
        <w:rPr>
          <w:b/>
          <w:bCs/>
          <w:sz w:val="22"/>
          <w:szCs w:val="22"/>
        </w:rPr>
      </w:pPr>
      <w:r>
        <w:rPr>
          <w:b/>
          <w:bCs/>
          <w:sz w:val="22"/>
          <w:szCs w:val="22"/>
        </w:rPr>
        <w:sym w:font="Wingdings" w:char="F0A8"/>
      </w:r>
      <w:r>
        <w:rPr>
          <w:b/>
          <w:bCs/>
          <w:sz w:val="22"/>
          <w:szCs w:val="22"/>
        </w:rPr>
        <w:t xml:space="preserve"> - przekracza 50% wartości zadania wg oferowanych cen*</w:t>
      </w:r>
    </w:p>
    <w:p w14:paraId="6B8701CE" w14:textId="77777777" w:rsidR="00456C01" w:rsidRDefault="00456C01" w:rsidP="007C515E">
      <w:pPr>
        <w:ind w:left="709"/>
        <w:rPr>
          <w:b/>
          <w:bCs/>
          <w:sz w:val="22"/>
          <w:szCs w:val="22"/>
        </w:rPr>
      </w:pPr>
    </w:p>
    <w:p w14:paraId="22FF19E8" w14:textId="5DC50CC0" w:rsidR="007C515E" w:rsidRDefault="007C515E" w:rsidP="007C515E">
      <w:pPr>
        <w:ind w:left="709"/>
        <w:rPr>
          <w:sz w:val="22"/>
          <w:szCs w:val="22"/>
        </w:rPr>
      </w:pPr>
      <w:r>
        <w:rPr>
          <w:b/>
          <w:bCs/>
          <w:sz w:val="22"/>
          <w:szCs w:val="22"/>
        </w:rPr>
        <w:sym w:font="Wingdings" w:char="F0A8"/>
      </w:r>
      <w:r>
        <w:rPr>
          <w:b/>
          <w:bCs/>
          <w:sz w:val="22"/>
          <w:szCs w:val="22"/>
        </w:rPr>
        <w:t xml:space="preserve"> - nie przekracza 50% zadania wg oferowanych cen*</w:t>
      </w:r>
      <w:r>
        <w:rPr>
          <w:sz w:val="22"/>
          <w:szCs w:val="22"/>
        </w:rPr>
        <w:t xml:space="preserve"> </w:t>
      </w:r>
    </w:p>
    <w:p w14:paraId="2F91941A" w14:textId="77777777" w:rsidR="007C515E" w:rsidRDefault="007C515E" w:rsidP="007C515E">
      <w:pPr>
        <w:ind w:left="709"/>
        <w:jc w:val="both"/>
        <w:rPr>
          <w:i/>
          <w:iCs/>
          <w:sz w:val="18"/>
          <w:szCs w:val="18"/>
        </w:rPr>
      </w:pPr>
    </w:p>
    <w:p w14:paraId="7EEB7379" w14:textId="31FABE23" w:rsidR="007C515E" w:rsidRDefault="007C515E" w:rsidP="007C515E">
      <w:pPr>
        <w:ind w:left="709"/>
        <w:jc w:val="both"/>
        <w:rPr>
          <w:i/>
          <w:iCs/>
          <w:sz w:val="18"/>
          <w:szCs w:val="18"/>
        </w:rPr>
      </w:pPr>
      <w:r>
        <w:rPr>
          <w:i/>
          <w:iCs/>
          <w:sz w:val="18"/>
          <w:szCs w:val="18"/>
        </w:rPr>
        <w:t>* zaznaczyć właściwe</w:t>
      </w:r>
    </w:p>
    <w:p w14:paraId="29B9D47B" w14:textId="77777777" w:rsidR="007C515E" w:rsidRDefault="007C515E" w:rsidP="007C515E">
      <w:pPr>
        <w:ind w:left="709"/>
        <w:jc w:val="both"/>
        <w:rPr>
          <w:i/>
          <w:iCs/>
          <w:sz w:val="18"/>
          <w:szCs w:val="18"/>
        </w:rPr>
      </w:pPr>
    </w:p>
    <w:p w14:paraId="59193F56" w14:textId="3B6A2407" w:rsidR="007C515E" w:rsidRDefault="00A74A66" w:rsidP="007C515E">
      <w:pPr>
        <w:ind w:left="709"/>
        <w:jc w:val="both"/>
        <w:rPr>
          <w:b/>
          <w:bCs/>
          <w:i/>
          <w:iCs/>
          <w:sz w:val="18"/>
          <w:szCs w:val="18"/>
        </w:rPr>
      </w:pPr>
      <w:r w:rsidRPr="00A74A66">
        <w:rPr>
          <w:i/>
          <w:iCs/>
          <w:sz w:val="18"/>
          <w:szCs w:val="18"/>
        </w:rPr>
        <w:t xml:space="preserve">Zamawiający, na podstawie art. 393 ust. 1 pkt 4) ustawy Prawo zamówień publicznych, </w:t>
      </w:r>
      <w:r w:rsidRPr="00A74A66">
        <w:rPr>
          <w:b/>
          <w:i/>
          <w:iCs/>
          <w:sz w:val="18"/>
          <w:szCs w:val="18"/>
        </w:rPr>
        <w:t>odrzuci ofertę w ramach zadania</w:t>
      </w:r>
      <w:r w:rsidRPr="00A74A66">
        <w:rPr>
          <w:i/>
          <w:iCs/>
          <w:sz w:val="18"/>
          <w:szCs w:val="18"/>
        </w:rPr>
        <w:t xml:space="preserve">, w którym udział wartościowy produktów pochodzących z państw członkowskich Unii Europejskiej, państw, z którymi Unia Europejska zawarła umowy o równym traktowaniu przedsiębiorców lub państw, wobec których na mocy decyzji Rady stosuje się przepisy dyrektywy 2014/25/UE, </w:t>
      </w:r>
      <w:r w:rsidRPr="00A74A66">
        <w:rPr>
          <w:b/>
          <w:bCs/>
          <w:i/>
          <w:iCs/>
          <w:sz w:val="18"/>
          <w:szCs w:val="18"/>
        </w:rPr>
        <w:t xml:space="preserve">nie przekracza 50% wartości zadania </w:t>
      </w:r>
      <w:r w:rsidRPr="00A74A66">
        <w:rPr>
          <w:bCs/>
          <w:i/>
          <w:iCs/>
          <w:sz w:val="18"/>
          <w:szCs w:val="18"/>
        </w:rPr>
        <w:t>wg oferowanych cen</w:t>
      </w:r>
      <w:r w:rsidR="007C515E">
        <w:rPr>
          <w:b/>
          <w:bCs/>
          <w:i/>
          <w:iCs/>
          <w:sz w:val="18"/>
          <w:szCs w:val="18"/>
        </w:rPr>
        <w:t>.</w:t>
      </w:r>
    </w:p>
    <w:p w14:paraId="076EBF43" w14:textId="77777777" w:rsidR="0035712B" w:rsidRDefault="0035712B" w:rsidP="00357145">
      <w:pPr>
        <w:ind w:left="709"/>
        <w:jc w:val="both"/>
        <w:rPr>
          <w:sz w:val="22"/>
          <w:szCs w:val="22"/>
        </w:rPr>
      </w:pPr>
    </w:p>
    <w:p w14:paraId="3EAC1307" w14:textId="20E37512" w:rsidR="0035712B" w:rsidRPr="00456C01" w:rsidRDefault="00456C01" w:rsidP="00456C01">
      <w:pPr>
        <w:ind w:left="709" w:hanging="425"/>
        <w:jc w:val="both"/>
        <w:rPr>
          <w:sz w:val="22"/>
          <w:szCs w:val="22"/>
        </w:rPr>
      </w:pPr>
      <w:r>
        <w:rPr>
          <w:bCs/>
          <w:sz w:val="22"/>
        </w:rPr>
        <w:t xml:space="preserve">3.  </w:t>
      </w:r>
      <w:r w:rsidR="0035712B" w:rsidRPr="006C403F">
        <w:rPr>
          <w:b/>
          <w:sz w:val="22"/>
        </w:rPr>
        <w:t>Oświadczam</w:t>
      </w:r>
      <w:r w:rsidR="0035712B" w:rsidRPr="00876668">
        <w:rPr>
          <w:bCs/>
          <w:sz w:val="22"/>
        </w:rPr>
        <w:t xml:space="preserve">, </w:t>
      </w:r>
      <w:r w:rsidR="0035712B" w:rsidRPr="00876668">
        <w:rPr>
          <w:sz w:val="22"/>
        </w:rPr>
        <w:t xml:space="preserve">że oferowany towar spełnia wymagania prawa polskiego i Unii Europejskiej w </w:t>
      </w:r>
      <w:r w:rsidR="0035712B" w:rsidRPr="00456C01">
        <w:rPr>
          <w:sz w:val="22"/>
        </w:rPr>
        <w:t>zakresie wprowadzenia na rynek i do użytku w podziemnych wyrobiskach zakładów górniczych w warunkach istniejących zagrożeń</w:t>
      </w:r>
      <w:r w:rsidRPr="00456C01">
        <w:rPr>
          <w:sz w:val="22"/>
        </w:rPr>
        <w:t>.</w:t>
      </w:r>
    </w:p>
    <w:p w14:paraId="6A62DB64" w14:textId="77777777" w:rsidR="0035712B" w:rsidRDefault="0035712B" w:rsidP="00357145">
      <w:pPr>
        <w:pStyle w:val="Akapitzlist"/>
        <w:rPr>
          <w:sz w:val="22"/>
          <w:szCs w:val="22"/>
        </w:rPr>
      </w:pPr>
    </w:p>
    <w:p w14:paraId="6D878216" w14:textId="714C8DA9" w:rsidR="0035712B" w:rsidRPr="00876668" w:rsidRDefault="00456C01" w:rsidP="00456C01">
      <w:pPr>
        <w:ind w:left="709" w:hanging="425"/>
        <w:jc w:val="both"/>
        <w:rPr>
          <w:sz w:val="22"/>
          <w:szCs w:val="22"/>
        </w:rPr>
      </w:pPr>
      <w:r w:rsidRPr="00456C01">
        <w:rPr>
          <w:bCs/>
          <w:sz w:val="22"/>
          <w:szCs w:val="22"/>
        </w:rPr>
        <w:t>4.</w:t>
      </w:r>
      <w:r>
        <w:rPr>
          <w:b/>
          <w:sz w:val="22"/>
          <w:szCs w:val="22"/>
        </w:rPr>
        <w:t xml:space="preserve">  </w:t>
      </w:r>
      <w:r w:rsidR="0035712B" w:rsidRPr="00876668">
        <w:rPr>
          <w:b/>
          <w:sz w:val="22"/>
          <w:szCs w:val="22"/>
        </w:rPr>
        <w:t>Oświadczam</w:t>
      </w:r>
      <w:r w:rsidR="0035712B" w:rsidRPr="00876668">
        <w:rPr>
          <w:sz w:val="22"/>
          <w:szCs w:val="22"/>
        </w:rPr>
        <w:t xml:space="preserve">, że przedmiot zamówienia dostarczony będzie w opakowaniu jednorazowym </w:t>
      </w:r>
      <w:proofErr w:type="gramStart"/>
      <w:r w:rsidR="0035712B" w:rsidRPr="00876668">
        <w:rPr>
          <w:sz w:val="22"/>
          <w:szCs w:val="22"/>
        </w:rPr>
        <w:t>nie podlegającym</w:t>
      </w:r>
      <w:proofErr w:type="gramEnd"/>
      <w:r w:rsidR="0035712B" w:rsidRPr="00876668">
        <w:rPr>
          <w:sz w:val="22"/>
          <w:szCs w:val="22"/>
        </w:rPr>
        <w:t xml:space="preserve"> </w:t>
      </w:r>
      <w:proofErr w:type="gramStart"/>
      <w:r w:rsidR="0035712B" w:rsidRPr="00876668">
        <w:rPr>
          <w:sz w:val="22"/>
          <w:szCs w:val="22"/>
        </w:rPr>
        <w:t>zwrotowi.*</w:t>
      </w:r>
      <w:proofErr w:type="gramEnd"/>
      <w:r w:rsidR="0035712B" w:rsidRPr="00876668">
        <w:rPr>
          <w:sz w:val="22"/>
          <w:szCs w:val="22"/>
        </w:rPr>
        <w:t>)</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proofErr w:type="gramStart"/>
      <w:r w:rsidRPr="00750E51">
        <w:rPr>
          <w:i/>
          <w:sz w:val="22"/>
          <w:szCs w:val="22"/>
        </w:rPr>
        <w:t>*)W</w:t>
      </w:r>
      <w:proofErr w:type="gramEnd"/>
      <w:r w:rsidRPr="00750E51">
        <w:rPr>
          <w:i/>
          <w:sz w:val="22"/>
          <w:szCs w:val="22"/>
        </w:rPr>
        <w:t xml:space="preserve">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1D7570B7" w14:textId="56115090" w:rsidR="0035712B" w:rsidRPr="00876668" w:rsidRDefault="00456C01" w:rsidP="00456C01">
      <w:pPr>
        <w:ind w:left="567" w:hanging="283"/>
        <w:jc w:val="both"/>
        <w:rPr>
          <w:sz w:val="22"/>
          <w:szCs w:val="22"/>
        </w:rPr>
      </w:pPr>
      <w:r w:rsidRPr="00456C01">
        <w:rPr>
          <w:bCs/>
          <w:sz w:val="22"/>
          <w:szCs w:val="22"/>
        </w:rPr>
        <w:t>5.</w:t>
      </w:r>
      <w:r>
        <w:rPr>
          <w:b/>
          <w:sz w:val="22"/>
          <w:szCs w:val="22"/>
        </w:rPr>
        <w:t xml:space="preserve">  </w:t>
      </w:r>
      <w:r w:rsidR="0035712B" w:rsidRPr="00876668">
        <w:rPr>
          <w:b/>
          <w:sz w:val="22"/>
          <w:szCs w:val="22"/>
        </w:rPr>
        <w:t>Oświadczam,</w:t>
      </w:r>
      <w:r w:rsidR="0035712B" w:rsidRPr="00876668">
        <w:rPr>
          <w:sz w:val="22"/>
          <w:szCs w:val="22"/>
        </w:rPr>
        <w:t xml:space="preserve"> że informacje znajdujące się w pliku ……</w:t>
      </w:r>
      <w:proofErr w:type="gramStart"/>
      <w:r w:rsidR="0035712B" w:rsidRPr="00876668">
        <w:rPr>
          <w:sz w:val="22"/>
          <w:szCs w:val="22"/>
        </w:rPr>
        <w:t>…….</w:t>
      </w:r>
      <w:proofErr w:type="gramEnd"/>
      <w:r w:rsidR="0035712B" w:rsidRPr="00876668">
        <w:rPr>
          <w:sz w:val="22"/>
          <w:szCs w:val="22"/>
        </w:rPr>
        <w:t>……………</w:t>
      </w:r>
      <w:proofErr w:type="gramStart"/>
      <w:r w:rsidR="0035712B" w:rsidRPr="00876668">
        <w:rPr>
          <w:sz w:val="22"/>
          <w:szCs w:val="22"/>
        </w:rPr>
        <w:t>…….</w:t>
      </w:r>
      <w:proofErr w:type="gramEnd"/>
      <w:r w:rsidR="0035712B" w:rsidRPr="00876668">
        <w:rPr>
          <w:sz w:val="22"/>
          <w:szCs w:val="22"/>
        </w:rPr>
        <w:t xml:space="preserve">.………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lastRenderedPageBreak/>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pPr>
        <w:numPr>
          <w:ilvl w:val="0"/>
          <w:numId w:val="69"/>
        </w:numPr>
        <w:tabs>
          <w:tab w:val="clear" w:pos="720"/>
          <w:tab w:val="num" w:pos="993"/>
        </w:tabs>
        <w:ind w:left="993" w:hanging="284"/>
        <w:jc w:val="both"/>
        <w:rPr>
          <w:sz w:val="22"/>
          <w:szCs w:val="22"/>
        </w:rPr>
      </w:pPr>
      <w:r w:rsidRPr="00750E51">
        <w:rPr>
          <w:sz w:val="22"/>
          <w:szCs w:val="22"/>
        </w:rPr>
        <w:t>informacja ma charakter …………</w:t>
      </w:r>
      <w:proofErr w:type="gramStart"/>
      <w:r w:rsidRPr="00750E51">
        <w:rPr>
          <w:sz w:val="22"/>
          <w:szCs w:val="22"/>
        </w:rPr>
        <w:t>…….</w:t>
      </w:r>
      <w:proofErr w:type="gramEnd"/>
      <w:r w:rsidRPr="00750E51">
        <w:rPr>
          <w:sz w:val="22"/>
          <w:szCs w:val="22"/>
        </w:rPr>
        <w:t>. (techniczny, technologiczny, organizacyjny przedsiębiorstwa lub posiada wartość gospodarczą),</w:t>
      </w:r>
    </w:p>
    <w:p w14:paraId="0179D557" w14:textId="77777777" w:rsidR="0035712B" w:rsidRPr="00750E51" w:rsidRDefault="0035712B">
      <w:pPr>
        <w:numPr>
          <w:ilvl w:val="0"/>
          <w:numId w:val="69"/>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pPr>
        <w:numPr>
          <w:ilvl w:val="0"/>
          <w:numId w:val="69"/>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503A6E2E" w14:textId="77777777" w:rsidR="00456C01" w:rsidRDefault="00456C01" w:rsidP="00357145">
      <w:pPr>
        <w:ind w:left="709"/>
        <w:jc w:val="both"/>
        <w:rPr>
          <w:sz w:val="22"/>
          <w:szCs w:val="22"/>
        </w:rPr>
      </w:pPr>
    </w:p>
    <w:p w14:paraId="4D916415" w14:textId="5E2BC53C"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proofErr w:type="gramStart"/>
      <w:r w:rsidRPr="00750E51">
        <w:rPr>
          <w:sz w:val="22"/>
          <w:szCs w:val="22"/>
        </w:rPr>
        <w:t>……</w:t>
      </w:r>
      <w:r>
        <w:rPr>
          <w:sz w:val="22"/>
          <w:szCs w:val="22"/>
        </w:rPr>
        <w:t>.</w:t>
      </w:r>
      <w:proofErr w:type="gramEnd"/>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2</w:t>
      </w:r>
      <w:proofErr w:type="gramStart"/>
      <w:r>
        <w:rPr>
          <w:sz w:val="22"/>
          <w:szCs w:val="22"/>
        </w:rPr>
        <w:t xml:space="preserve"> </w:t>
      </w:r>
      <w:r w:rsidRPr="00750E51">
        <w:rPr>
          <w:sz w:val="22"/>
          <w:szCs w:val="22"/>
        </w:rPr>
        <w:t>….</w:t>
      </w:r>
      <w:proofErr w:type="gramEnd"/>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proofErr w:type="gramStart"/>
      <w:r w:rsidRPr="00750E51">
        <w:rPr>
          <w:sz w:val="22"/>
          <w:szCs w:val="22"/>
        </w:rPr>
        <w:t>……</w:t>
      </w:r>
      <w:r>
        <w:rPr>
          <w:sz w:val="22"/>
          <w:szCs w:val="22"/>
        </w:rPr>
        <w:t>.</w:t>
      </w:r>
      <w:proofErr w:type="gramEnd"/>
      <w:r w:rsidRPr="00750E51">
        <w:rPr>
          <w:sz w:val="22"/>
          <w:szCs w:val="22"/>
        </w:rPr>
        <w:t>……</w:t>
      </w:r>
    </w:p>
    <w:p w14:paraId="21891DE0" w14:textId="606C7871" w:rsidR="0035712B" w:rsidRPr="00107755" w:rsidRDefault="00456C01" w:rsidP="00456C01">
      <w:pPr>
        <w:spacing w:before="480"/>
        <w:ind w:left="709" w:hanging="425"/>
        <w:jc w:val="both"/>
        <w:rPr>
          <w:b/>
          <w:sz w:val="22"/>
          <w:szCs w:val="22"/>
        </w:rPr>
      </w:pPr>
      <w:r w:rsidRPr="00456C01">
        <w:rPr>
          <w:bCs/>
          <w:sz w:val="22"/>
          <w:szCs w:val="22"/>
        </w:rPr>
        <w:t>6.</w:t>
      </w:r>
      <w:r>
        <w:rPr>
          <w:b/>
          <w:sz w:val="22"/>
          <w:szCs w:val="22"/>
        </w:rPr>
        <w:t xml:space="preserve"> </w:t>
      </w:r>
      <w:r w:rsidR="0035712B" w:rsidRPr="00107755">
        <w:rPr>
          <w:b/>
          <w:sz w:val="22"/>
          <w:szCs w:val="22"/>
        </w:rPr>
        <w:t xml:space="preserve">Oświadczam, </w:t>
      </w:r>
      <w:r w:rsidR="0035712B">
        <w:rPr>
          <w:b/>
          <w:sz w:val="22"/>
          <w:szCs w:val="22"/>
        </w:rPr>
        <w:t>ż</w:t>
      </w:r>
      <w:r w:rsidR="0035712B" w:rsidRPr="00107755">
        <w:rPr>
          <w:b/>
          <w:sz w:val="22"/>
          <w:szCs w:val="22"/>
        </w:rPr>
        <w:t xml:space="preserve">e </w:t>
      </w:r>
      <w:r w:rsidR="0035712B" w:rsidRPr="00107755">
        <w:rPr>
          <w:iCs/>
          <w:sz w:val="22"/>
          <w:szCs w:val="22"/>
        </w:rPr>
        <w:t xml:space="preserve">kwalifikujemy </w:t>
      </w:r>
      <w:r w:rsidR="0035712B">
        <w:rPr>
          <w:iCs/>
          <w:sz w:val="22"/>
          <w:szCs w:val="22"/>
        </w:rPr>
        <w:t>się</w:t>
      </w:r>
      <w:r w:rsidR="0035712B" w:rsidRPr="00107755">
        <w:rPr>
          <w:iCs/>
          <w:sz w:val="22"/>
          <w:szCs w:val="22"/>
        </w:rPr>
        <w:t xml:space="preserve"> do kategorii (odpowiednio zaznaczyć)</w:t>
      </w:r>
      <w:r w:rsidR="0035712B">
        <w:rPr>
          <w:iCs/>
          <w:sz w:val="22"/>
          <w:szCs w:val="22"/>
        </w:rPr>
        <w:t>:</w:t>
      </w:r>
      <w:r w:rsidR="0035712B" w:rsidRPr="00107755">
        <w:rPr>
          <w:b/>
          <w:sz w:val="22"/>
          <w:szCs w:val="22"/>
        </w:rPr>
        <w:t xml:space="preserve"> </w:t>
      </w:r>
    </w:p>
    <w:p w14:paraId="244BD4D2"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2F4710E7" w14:textId="77777777" w:rsidR="0035712B" w:rsidRPr="00750E51" w:rsidRDefault="0035712B" w:rsidP="00357145">
      <w:pPr>
        <w:ind w:left="709"/>
        <w:rPr>
          <w:sz w:val="22"/>
          <w:szCs w:val="22"/>
        </w:rPr>
      </w:pPr>
    </w:p>
    <w:p w14:paraId="1140C25E" w14:textId="77777777" w:rsidR="003E604F" w:rsidRDefault="00456C01" w:rsidP="005C4D7D">
      <w:pPr>
        <w:ind w:left="709" w:hanging="425"/>
        <w:rPr>
          <w:b/>
          <w:bCs/>
          <w:sz w:val="22"/>
          <w:szCs w:val="22"/>
        </w:rPr>
      </w:pPr>
      <w:r w:rsidRPr="00456C01">
        <w:rPr>
          <w:bCs/>
          <w:sz w:val="22"/>
          <w:szCs w:val="22"/>
        </w:rPr>
        <w:t>7.</w:t>
      </w:r>
      <w:r w:rsidRPr="00456C01">
        <w:rPr>
          <w:b/>
          <w:sz w:val="22"/>
          <w:szCs w:val="22"/>
        </w:rPr>
        <w:t xml:space="preserve"> </w:t>
      </w:r>
      <w:r w:rsidR="0035712B" w:rsidRPr="00456C01">
        <w:rPr>
          <w:b/>
          <w:sz w:val="22"/>
          <w:szCs w:val="22"/>
        </w:rPr>
        <w:t xml:space="preserve">Oświadczam, </w:t>
      </w:r>
      <w:r w:rsidR="0035712B" w:rsidRPr="00456C01">
        <w:rPr>
          <w:sz w:val="22"/>
          <w:szCs w:val="22"/>
        </w:rPr>
        <w:t xml:space="preserve">że wyrób oferowany jako równoważny spełnia wymagania określone przez Zamawiającego w </w:t>
      </w:r>
      <w:r w:rsidR="0035712B" w:rsidRPr="00456C01">
        <w:rPr>
          <w:b/>
          <w:sz w:val="22"/>
          <w:szCs w:val="22"/>
        </w:rPr>
        <w:t>Załączniku Nr 1</w:t>
      </w:r>
      <w:r w:rsidR="0035712B" w:rsidRPr="00456C01">
        <w:rPr>
          <w:sz w:val="22"/>
          <w:szCs w:val="22"/>
        </w:rPr>
        <w:t xml:space="preserve"> do SWZ – dotyczy/ nie dotyczy (</w:t>
      </w:r>
      <w:r w:rsidR="00B5160A" w:rsidRPr="00456C01">
        <w:rPr>
          <w:sz w:val="22"/>
          <w:szCs w:val="22"/>
        </w:rPr>
        <w:t>niewłaściwe</w:t>
      </w:r>
      <w:r w:rsidR="0035712B" w:rsidRPr="00456C01">
        <w:rPr>
          <w:sz w:val="22"/>
          <w:szCs w:val="22"/>
        </w:rPr>
        <w:t xml:space="preserve"> skreślić) </w:t>
      </w:r>
      <w:r w:rsidR="0035712B" w:rsidRPr="00456C01">
        <w:rPr>
          <w:b/>
          <w:bCs/>
          <w:sz w:val="22"/>
          <w:szCs w:val="22"/>
        </w:rPr>
        <w:br w:type="page"/>
      </w:r>
    </w:p>
    <w:p w14:paraId="07189F2E" w14:textId="77777777" w:rsidR="003E604F" w:rsidRDefault="003E604F" w:rsidP="00456C01">
      <w:pPr>
        <w:ind w:left="709" w:hanging="425"/>
        <w:jc w:val="right"/>
        <w:rPr>
          <w:b/>
          <w:bCs/>
          <w:sz w:val="22"/>
          <w:szCs w:val="22"/>
        </w:rPr>
      </w:pPr>
    </w:p>
    <w:p w14:paraId="07F0A5BA" w14:textId="7C6D45B8" w:rsidR="0035712B" w:rsidRPr="00045BDA" w:rsidRDefault="0035712B" w:rsidP="00456C01">
      <w:pPr>
        <w:ind w:left="709" w:hanging="425"/>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3A631325" w14:textId="77777777" w:rsidR="003E604F" w:rsidRDefault="003E604F" w:rsidP="00357145">
      <w:pPr>
        <w:tabs>
          <w:tab w:val="left" w:pos="851"/>
        </w:tabs>
        <w:jc w:val="center"/>
        <w:rPr>
          <w:b/>
          <w:bCs/>
          <w:sz w:val="22"/>
          <w:szCs w:val="22"/>
        </w:rPr>
      </w:pPr>
    </w:p>
    <w:p w14:paraId="0137FCD3" w14:textId="569F5A96"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4"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4"/>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w:t>
      </w:r>
      <w:proofErr w:type="gramStart"/>
      <w:r w:rsidRPr="002763D5">
        <w:rPr>
          <w:sz w:val="22"/>
          <w:szCs w:val="22"/>
        </w:rPr>
        <w:t>formularza  należy</w:t>
      </w:r>
      <w:proofErr w:type="gramEnd"/>
      <w:r w:rsidRPr="002763D5">
        <w:rPr>
          <w:sz w:val="22"/>
          <w:szCs w:val="22"/>
        </w:rPr>
        <w:t xml:space="preserve">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54B501EA" w14:textId="77777777" w:rsidR="003E604F" w:rsidRDefault="003E604F" w:rsidP="00357145">
      <w:pPr>
        <w:jc w:val="center"/>
        <w:rPr>
          <w:b/>
          <w:sz w:val="22"/>
          <w:szCs w:val="22"/>
        </w:rPr>
      </w:pPr>
    </w:p>
    <w:p w14:paraId="4E6F3D47" w14:textId="05E24671" w:rsidR="0035712B" w:rsidRPr="00750E51" w:rsidRDefault="0035712B" w:rsidP="00357145">
      <w:pPr>
        <w:jc w:val="center"/>
        <w:rPr>
          <w:b/>
          <w:sz w:val="22"/>
          <w:szCs w:val="22"/>
        </w:rPr>
      </w:pPr>
      <w:r w:rsidRPr="00750E51">
        <w:rPr>
          <w:b/>
          <w:sz w:val="22"/>
          <w:szCs w:val="22"/>
        </w:rPr>
        <w:t>WYKAZ WYKONANYCH DOSTAW</w:t>
      </w:r>
    </w:p>
    <w:p w14:paraId="7D488930" w14:textId="77777777" w:rsidR="003E604F" w:rsidRDefault="003E604F" w:rsidP="00357145">
      <w:pPr>
        <w:pStyle w:val="Tekstpodstawowywcity"/>
        <w:tabs>
          <w:tab w:val="left" w:pos="851"/>
        </w:tabs>
        <w:rPr>
          <w:sz w:val="22"/>
          <w:szCs w:val="22"/>
        </w:rPr>
      </w:pPr>
    </w:p>
    <w:p w14:paraId="1C8EBC5D" w14:textId="3F1755EF"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w:t>
      </w:r>
      <w:proofErr w:type="gramStart"/>
      <w:r w:rsidRPr="000B2254">
        <w:rPr>
          <w:i/>
        </w:rPr>
        <w:t>zamówienia,  w</w:t>
      </w:r>
      <w:proofErr w:type="gramEnd"/>
      <w:r w:rsidRPr="000B2254">
        <w:rPr>
          <w:i/>
        </w:rPr>
        <w:t xml:space="preserve">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w:t>
      </w:r>
      <w:proofErr w:type="gramStart"/>
      <w:r>
        <w:rPr>
          <w:i/>
        </w:rPr>
        <w:t xml:space="preserve">zgodnie </w:t>
      </w:r>
      <w:r w:rsidRPr="000B2254">
        <w:rPr>
          <w:i/>
        </w:rPr>
        <w:t xml:space="preserve"> </w:t>
      </w:r>
      <w:r w:rsidRPr="000B2254">
        <w:rPr>
          <w:i/>
          <w:iCs/>
        </w:rPr>
        <w:t>art.</w:t>
      </w:r>
      <w:proofErr w:type="gramEnd"/>
      <w:r w:rsidRPr="000B2254">
        <w:rPr>
          <w:i/>
          <w:iCs/>
        </w:rPr>
        <w:t xml:space="preserve">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proofErr w:type="gramStart"/>
      <w:r w:rsidRPr="000B2254">
        <w:rPr>
          <w:sz w:val="22"/>
          <w:szCs w:val="22"/>
        </w:rPr>
        <w:t>…….</w:t>
      </w:r>
      <w:proofErr w:type="gramEnd"/>
      <w:r w:rsidRPr="000B2254">
        <w:rPr>
          <w:sz w:val="22"/>
          <w:szCs w:val="22"/>
        </w:rPr>
        <w:t>.…</w:t>
      </w:r>
      <w:proofErr w:type="gramStart"/>
      <w:r w:rsidRPr="000B2254">
        <w:rPr>
          <w:sz w:val="22"/>
          <w:szCs w:val="22"/>
        </w:rPr>
        <w:t>…….</w:t>
      </w:r>
      <w:proofErr w:type="gramEnd"/>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pPr>
        <w:numPr>
          <w:ilvl w:val="0"/>
          <w:numId w:val="58"/>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5" w:name="_Hlk86214246"/>
      <w:r w:rsidR="00A93669" w:rsidRPr="004B67F2">
        <w:rPr>
          <w:bCs/>
          <w:iCs/>
          <w:sz w:val="22"/>
          <w:szCs w:val="22"/>
        </w:rPr>
        <w:t xml:space="preserve">Dz. U. z </w:t>
      </w:r>
      <w:r w:rsidR="00A93669">
        <w:rPr>
          <w:sz w:val="22"/>
          <w:szCs w:val="22"/>
        </w:rPr>
        <w:t>2023r. poz. 1689</w:t>
      </w:r>
      <w:bookmarkEnd w:id="35"/>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pPr>
        <w:numPr>
          <w:ilvl w:val="0"/>
          <w:numId w:val="58"/>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 xml:space="preserve">ZOBOWIĄZANIE PODMIOTU UDOSTĘPNIAJĄCEGO ZASOBY DO ODDANIA DO DYSPOZYCJI WYKONAWCY ZASOBÓW NIEZBĘDNYCH DO </w:t>
      </w:r>
      <w:proofErr w:type="gramStart"/>
      <w:r w:rsidRPr="000B2254">
        <w:rPr>
          <w:b/>
          <w:sz w:val="22"/>
        </w:rPr>
        <w:t>REALIZACJI  ZAMÓWIENIA</w:t>
      </w:r>
      <w:proofErr w:type="gramEnd"/>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proofErr w:type="gramStart"/>
      <w:r w:rsidRPr="00C77EA5">
        <w:rPr>
          <w:sz w:val="22"/>
        </w:rPr>
        <w:t>…</w:t>
      </w:r>
      <w:r>
        <w:rPr>
          <w:sz w:val="22"/>
        </w:rPr>
        <w:t>….</w:t>
      </w:r>
      <w:proofErr w:type="gramEnd"/>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proofErr w:type="gramStart"/>
      <w:r>
        <w:rPr>
          <w:sz w:val="22"/>
        </w:rPr>
        <w:t>…….</w:t>
      </w:r>
      <w:proofErr w:type="gramEnd"/>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pieczęć i podpis(</w:t>
      </w:r>
      <w:proofErr w:type="gramStart"/>
      <w:r w:rsidRPr="00B709AE">
        <w:rPr>
          <w:i/>
          <w:iCs/>
        </w:rPr>
        <w:t xml:space="preserve">y) </w:t>
      </w:r>
      <w:r>
        <w:rPr>
          <w:i/>
          <w:iCs/>
        </w:rPr>
        <w:t xml:space="preserve"> </w:t>
      </w:r>
      <w:r w:rsidRPr="00B709AE">
        <w:rPr>
          <w:i/>
          <w:iCs/>
        </w:rPr>
        <w:t>(</w:t>
      </w:r>
      <w:proofErr w:type="gramEnd"/>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6F299D17" w:rsidR="0035712B" w:rsidRPr="003C6244" w:rsidRDefault="0035712B" w:rsidP="00357145">
      <w:pPr>
        <w:jc w:val="center"/>
        <w:rPr>
          <w:b/>
          <w:color w:val="000000"/>
          <w:sz w:val="22"/>
          <w:szCs w:val="22"/>
        </w:rPr>
      </w:pPr>
      <w:r w:rsidRPr="003C6244">
        <w:rPr>
          <w:b/>
          <w:color w:val="000000"/>
          <w:sz w:val="22"/>
          <w:szCs w:val="22"/>
        </w:rPr>
        <w:t xml:space="preserve">Dostawa </w:t>
      </w:r>
      <w:r w:rsidR="003E604F">
        <w:rPr>
          <w:b/>
          <w:color w:val="000000"/>
          <w:sz w:val="22"/>
          <w:szCs w:val="22"/>
        </w:rPr>
        <w:t>łożysk</w:t>
      </w:r>
      <w:r w:rsidRPr="003C6244">
        <w:rPr>
          <w:b/>
          <w:color w:val="000000"/>
          <w:sz w:val="22"/>
          <w:szCs w:val="22"/>
        </w:rPr>
        <w:t xml:space="preserve"> dla Oddziałów Polskiej Grupy Górniczej S.A. </w:t>
      </w:r>
    </w:p>
    <w:p w14:paraId="0A6C81AB" w14:textId="30E06F78" w:rsidR="0035712B" w:rsidRPr="003C6244" w:rsidRDefault="0035712B" w:rsidP="00357145">
      <w:pPr>
        <w:jc w:val="center"/>
        <w:rPr>
          <w:b/>
          <w:color w:val="000000"/>
          <w:sz w:val="22"/>
          <w:szCs w:val="22"/>
        </w:rPr>
      </w:pPr>
      <w:r w:rsidRPr="003C6244">
        <w:rPr>
          <w:b/>
          <w:color w:val="000000"/>
          <w:sz w:val="22"/>
          <w:szCs w:val="22"/>
        </w:rPr>
        <w:t xml:space="preserve">- nr grupy </w:t>
      </w:r>
      <w:r w:rsidR="003E604F">
        <w:rPr>
          <w:b/>
          <w:color w:val="000000"/>
          <w:sz w:val="22"/>
          <w:szCs w:val="22"/>
        </w:rPr>
        <w:t>285-7</w:t>
      </w:r>
    </w:p>
    <w:p w14:paraId="7FB742E0" w14:textId="77777777" w:rsidR="0035712B" w:rsidRPr="003C6244" w:rsidRDefault="0035712B" w:rsidP="00357145">
      <w:pPr>
        <w:jc w:val="both"/>
        <w:rPr>
          <w:sz w:val="22"/>
          <w:szCs w:val="22"/>
        </w:rPr>
      </w:pPr>
    </w:p>
    <w:p w14:paraId="171A8DBE" w14:textId="77777777" w:rsidR="00825D9B" w:rsidRPr="00C57C45" w:rsidRDefault="00825D9B" w:rsidP="00825D9B">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Default="00825D9B" w:rsidP="00825D9B">
      <w:pPr>
        <w:pStyle w:val="Zwykytekst"/>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p>
    <w:p w14:paraId="55527BCA" w14:textId="69634F28" w:rsidR="004E4CF6" w:rsidRPr="00C57C45" w:rsidRDefault="004E4CF6" w:rsidP="00825D9B">
      <w:pPr>
        <w:pStyle w:val="Zwykytekst"/>
        <w:rPr>
          <w:rFonts w:ascii="Times New Roman" w:hAnsi="Times New Roman"/>
          <w:color w:val="FF0000"/>
          <w:sz w:val="22"/>
          <w:szCs w:val="22"/>
        </w:rPr>
      </w:pPr>
      <w:r w:rsidRPr="004E4CF6">
        <w:rPr>
          <w:rFonts w:ascii="Times New Roman" w:hAnsi="Times New Roman"/>
          <w:color w:val="FF0000"/>
          <w:sz w:val="22"/>
          <w:szCs w:val="22"/>
        </w:rPr>
        <w:t>Umowa została zawarta pomiędzy:</w:t>
      </w:r>
    </w:p>
    <w:p w14:paraId="066672FC"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2355F3E8" w14:textId="77777777" w:rsidR="00825D9B" w:rsidRPr="00C57C45" w:rsidRDefault="00825D9B" w:rsidP="00825D9B">
      <w:pPr>
        <w:jc w:val="both"/>
        <w:rPr>
          <w:b/>
          <w:bCs/>
          <w:color w:val="FF0000"/>
          <w:sz w:val="22"/>
          <w:szCs w:val="22"/>
        </w:rPr>
      </w:pPr>
    </w:p>
    <w:p w14:paraId="337AD443" w14:textId="77777777" w:rsidR="00825D9B" w:rsidRPr="00C57C45" w:rsidRDefault="00825D9B" w:rsidP="00825D9B">
      <w:pPr>
        <w:jc w:val="both"/>
        <w:rPr>
          <w:color w:val="FF0000"/>
          <w:sz w:val="22"/>
          <w:szCs w:val="22"/>
        </w:rPr>
      </w:pPr>
      <w:r w:rsidRPr="00C57C45">
        <w:rPr>
          <w:color w:val="FF0000"/>
          <w:sz w:val="22"/>
          <w:szCs w:val="22"/>
          <w:highlight w:val="yellow"/>
        </w:rPr>
        <w:t>lub</w:t>
      </w:r>
    </w:p>
    <w:p w14:paraId="0A2DE509" w14:textId="77777777" w:rsidR="00825D9B" w:rsidRPr="00C57C45" w:rsidRDefault="00825D9B" w:rsidP="00825D9B">
      <w:pPr>
        <w:jc w:val="both"/>
        <w:rPr>
          <w:b/>
          <w:bCs/>
          <w:color w:val="FF0000"/>
          <w:sz w:val="22"/>
          <w:szCs w:val="22"/>
        </w:rPr>
      </w:pPr>
    </w:p>
    <w:p w14:paraId="1DB843D1" w14:textId="122E511A" w:rsidR="00825D9B" w:rsidRPr="00C57C45" w:rsidRDefault="00825D9B" w:rsidP="00825D9B">
      <w:pPr>
        <w:jc w:val="both"/>
        <w:rPr>
          <w:color w:val="FF0000"/>
          <w:sz w:val="22"/>
          <w:szCs w:val="22"/>
        </w:rPr>
      </w:pPr>
      <w:r w:rsidRPr="00C57C45">
        <w:rPr>
          <w:color w:val="FF0000"/>
          <w:sz w:val="22"/>
          <w:szCs w:val="22"/>
        </w:rPr>
        <w:t>Umowa została zawarta w dniu ……….  w ……………….</w:t>
      </w:r>
      <w:r w:rsidR="00A44219">
        <w:rPr>
          <w:color w:val="FF0000"/>
          <w:sz w:val="22"/>
          <w:szCs w:val="22"/>
        </w:rPr>
        <w:t xml:space="preserve"> pomiędzy:</w:t>
      </w:r>
    </w:p>
    <w:p w14:paraId="410E6F95" w14:textId="77777777" w:rsidR="00825D9B" w:rsidRPr="00077E9C" w:rsidRDefault="00825D9B" w:rsidP="00825D9B">
      <w:pPr>
        <w:jc w:val="both"/>
        <w:rPr>
          <w:i/>
          <w:iCs/>
          <w:color w:val="FF0000"/>
          <w:sz w:val="22"/>
          <w:szCs w:val="22"/>
        </w:rPr>
      </w:pPr>
      <w:r w:rsidRPr="00077E9C">
        <w:rPr>
          <w:i/>
          <w:iCs/>
          <w:color w:val="FF0000"/>
          <w:sz w:val="22"/>
          <w:szCs w:val="22"/>
          <w:highlight w:val="yellow"/>
        </w:rPr>
        <w:t>(w przypadku wersji papierowej)</w:t>
      </w:r>
    </w:p>
    <w:p w14:paraId="61DB8BFB" w14:textId="77777777" w:rsidR="00825D9B" w:rsidRPr="003C6244" w:rsidRDefault="00825D9B" w:rsidP="00825D9B">
      <w:pPr>
        <w:jc w:val="both"/>
        <w:rPr>
          <w:sz w:val="22"/>
          <w:szCs w:val="22"/>
        </w:rPr>
      </w:pPr>
    </w:p>
    <w:p w14:paraId="3E9608C1" w14:textId="11B9B947" w:rsidR="00825D9B" w:rsidRPr="003C6244" w:rsidRDefault="00825D9B" w:rsidP="00825D9B">
      <w:pPr>
        <w:jc w:val="both"/>
        <w:rPr>
          <w:sz w:val="22"/>
          <w:szCs w:val="22"/>
        </w:rPr>
      </w:pPr>
      <w:bookmarkStart w:id="36"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3E311D">
        <w:rPr>
          <w:sz w:val="22"/>
          <w:szCs w:val="22"/>
        </w:rPr>
        <w:t>9</w:t>
      </w:r>
      <w:r w:rsidRPr="003C6244">
        <w:rPr>
          <w:sz w:val="22"/>
          <w:szCs w:val="22"/>
        </w:rPr>
        <w:t xml:space="preserve"> </w:t>
      </w:r>
      <w:r w:rsidR="003E311D">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1CDAB586" w14:textId="77777777" w:rsidR="00825D9B" w:rsidRDefault="00825D9B" w:rsidP="00825D9B">
      <w:pPr>
        <w:jc w:val="center"/>
        <w:rPr>
          <w:sz w:val="22"/>
          <w:szCs w:val="22"/>
        </w:rPr>
      </w:pPr>
    </w:p>
    <w:p w14:paraId="0D728E41" w14:textId="77777777" w:rsidR="00825D9B" w:rsidRDefault="00825D9B" w:rsidP="00825D9B">
      <w:pPr>
        <w:jc w:val="center"/>
        <w:rPr>
          <w:sz w:val="22"/>
          <w:szCs w:val="22"/>
        </w:rPr>
      </w:pPr>
    </w:p>
    <w:p w14:paraId="7EC80C68"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3E604F" w:rsidRPr="003E604F"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3E604F" w:rsidRDefault="00825D9B" w:rsidP="00F956BB">
            <w:pPr>
              <w:widowControl w:val="0"/>
              <w:tabs>
                <w:tab w:val="left" w:pos="284"/>
                <w:tab w:val="left" w:pos="851"/>
              </w:tabs>
              <w:ind w:left="284" w:hanging="284"/>
              <w:jc w:val="center"/>
              <w:rPr>
                <w:b/>
                <w:bCs/>
              </w:rPr>
            </w:pPr>
            <w:r w:rsidRPr="003E604F">
              <w:rPr>
                <w:b/>
                <w:bCs/>
                <w:sz w:val="22"/>
                <w:szCs w:val="22"/>
              </w:rPr>
              <w:t>ZAMAWIAJĄCY</w:t>
            </w:r>
          </w:p>
        </w:tc>
      </w:tr>
      <w:tr w:rsidR="003E604F" w:rsidRPr="003E604F" w14:paraId="1991B3D3" w14:textId="77777777" w:rsidTr="00F956BB">
        <w:trPr>
          <w:trHeight w:val="557"/>
        </w:trPr>
        <w:tc>
          <w:tcPr>
            <w:tcW w:w="2498" w:type="pct"/>
            <w:gridSpan w:val="2"/>
            <w:vAlign w:val="center"/>
          </w:tcPr>
          <w:p w14:paraId="6BC17550" w14:textId="77777777" w:rsidR="00825D9B" w:rsidRPr="003E604F" w:rsidRDefault="00825D9B" w:rsidP="00F956BB">
            <w:pPr>
              <w:widowControl w:val="0"/>
              <w:jc w:val="center"/>
              <w:rPr>
                <w:sz w:val="18"/>
                <w:szCs w:val="18"/>
              </w:rPr>
            </w:pPr>
          </w:p>
          <w:p w14:paraId="77BE7E90" w14:textId="77777777" w:rsidR="00825D9B" w:rsidRPr="003E604F" w:rsidRDefault="00825D9B" w:rsidP="00F956BB">
            <w:pPr>
              <w:widowControl w:val="0"/>
              <w:jc w:val="center"/>
              <w:rPr>
                <w:sz w:val="18"/>
                <w:szCs w:val="18"/>
              </w:rPr>
            </w:pPr>
          </w:p>
          <w:p w14:paraId="620A47EE" w14:textId="77777777" w:rsidR="00825D9B" w:rsidRPr="003E604F" w:rsidRDefault="00825D9B" w:rsidP="00F956BB">
            <w:pPr>
              <w:widowControl w:val="0"/>
              <w:jc w:val="center"/>
              <w:rPr>
                <w:sz w:val="18"/>
                <w:szCs w:val="18"/>
              </w:rPr>
            </w:pPr>
          </w:p>
          <w:p w14:paraId="3F766BC6" w14:textId="77777777" w:rsidR="00825D9B" w:rsidRPr="003E604F" w:rsidRDefault="00825D9B" w:rsidP="00F956BB">
            <w:pPr>
              <w:widowControl w:val="0"/>
              <w:jc w:val="center"/>
              <w:rPr>
                <w:sz w:val="18"/>
                <w:szCs w:val="18"/>
              </w:rPr>
            </w:pPr>
          </w:p>
          <w:p w14:paraId="3D115D80" w14:textId="77777777" w:rsidR="00825D9B" w:rsidRPr="003E604F" w:rsidRDefault="00825D9B" w:rsidP="00F956BB">
            <w:pPr>
              <w:widowControl w:val="0"/>
              <w:jc w:val="center"/>
              <w:rPr>
                <w:sz w:val="18"/>
                <w:szCs w:val="18"/>
              </w:rPr>
            </w:pPr>
          </w:p>
          <w:p w14:paraId="5E3CD7C8" w14:textId="77777777" w:rsidR="00825D9B" w:rsidRPr="003E604F"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3E604F" w:rsidRDefault="00825D9B" w:rsidP="00F956BB">
            <w:pPr>
              <w:widowControl w:val="0"/>
              <w:jc w:val="center"/>
              <w:rPr>
                <w:sz w:val="18"/>
                <w:szCs w:val="18"/>
              </w:rPr>
            </w:pPr>
          </w:p>
          <w:p w14:paraId="28B2B7C8" w14:textId="77777777" w:rsidR="00825D9B" w:rsidRPr="003E604F" w:rsidRDefault="00825D9B" w:rsidP="00F956BB">
            <w:pPr>
              <w:widowControl w:val="0"/>
              <w:jc w:val="center"/>
              <w:rPr>
                <w:sz w:val="18"/>
                <w:szCs w:val="18"/>
              </w:rPr>
            </w:pPr>
          </w:p>
          <w:p w14:paraId="6B413BBC" w14:textId="77777777" w:rsidR="00825D9B" w:rsidRPr="003E604F" w:rsidRDefault="00825D9B" w:rsidP="00F956BB">
            <w:pPr>
              <w:widowControl w:val="0"/>
              <w:jc w:val="center"/>
              <w:rPr>
                <w:sz w:val="18"/>
                <w:szCs w:val="18"/>
              </w:rPr>
            </w:pPr>
          </w:p>
          <w:p w14:paraId="409D9176" w14:textId="77777777" w:rsidR="00825D9B" w:rsidRPr="003E604F" w:rsidRDefault="00825D9B" w:rsidP="00F956BB">
            <w:pPr>
              <w:widowControl w:val="0"/>
              <w:jc w:val="center"/>
              <w:rPr>
                <w:sz w:val="18"/>
                <w:szCs w:val="18"/>
              </w:rPr>
            </w:pPr>
          </w:p>
          <w:p w14:paraId="77E22093" w14:textId="77777777" w:rsidR="00825D9B" w:rsidRPr="003E604F" w:rsidRDefault="00825D9B" w:rsidP="00F956BB">
            <w:pPr>
              <w:widowControl w:val="0"/>
              <w:jc w:val="center"/>
              <w:rPr>
                <w:sz w:val="18"/>
                <w:szCs w:val="18"/>
              </w:rPr>
            </w:pPr>
          </w:p>
          <w:p w14:paraId="390896E5" w14:textId="77777777" w:rsidR="00825D9B" w:rsidRPr="003E604F" w:rsidRDefault="00825D9B" w:rsidP="00F956BB">
            <w:pPr>
              <w:widowControl w:val="0"/>
              <w:tabs>
                <w:tab w:val="left" w:pos="284"/>
                <w:tab w:val="left" w:pos="851"/>
              </w:tabs>
              <w:ind w:left="284" w:hanging="284"/>
              <w:jc w:val="center"/>
              <w:rPr>
                <w:b/>
                <w:bCs/>
              </w:rPr>
            </w:pPr>
          </w:p>
        </w:tc>
      </w:tr>
      <w:tr w:rsidR="003E604F" w:rsidRPr="003E604F"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3E604F" w:rsidRDefault="00825D9B" w:rsidP="00F956BB">
            <w:pPr>
              <w:ind w:left="-108" w:right="-108"/>
              <w:jc w:val="center"/>
              <w:rPr>
                <w:sz w:val="18"/>
                <w:szCs w:val="18"/>
              </w:rPr>
            </w:pPr>
            <w:r w:rsidRPr="003E604F">
              <w:rPr>
                <w:sz w:val="18"/>
                <w:szCs w:val="18"/>
              </w:rPr>
              <w:t>Sekretarz Komisji Przetargowej lub</w:t>
            </w:r>
          </w:p>
          <w:p w14:paraId="3F90BC69" w14:textId="77777777" w:rsidR="00825D9B" w:rsidRPr="003E604F" w:rsidRDefault="00825D9B" w:rsidP="00F956BB">
            <w:pPr>
              <w:widowControl w:val="0"/>
              <w:tabs>
                <w:tab w:val="left" w:pos="284"/>
                <w:tab w:val="left" w:pos="851"/>
              </w:tabs>
              <w:ind w:left="-108" w:right="-108"/>
              <w:jc w:val="center"/>
              <w:rPr>
                <w:b/>
                <w:bCs/>
                <w:sz w:val="18"/>
                <w:szCs w:val="18"/>
              </w:rPr>
            </w:pPr>
            <w:r w:rsidRPr="003E604F">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3E604F" w:rsidRDefault="00825D9B" w:rsidP="00F956BB">
            <w:pPr>
              <w:widowControl w:val="0"/>
              <w:ind w:left="-108" w:right="-108"/>
              <w:jc w:val="center"/>
              <w:rPr>
                <w:b/>
                <w:bCs/>
                <w:sz w:val="18"/>
                <w:szCs w:val="18"/>
              </w:rPr>
            </w:pPr>
            <w:r w:rsidRPr="003E604F">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3E604F" w:rsidRDefault="00825D9B" w:rsidP="00F956BB">
            <w:pPr>
              <w:widowControl w:val="0"/>
              <w:ind w:left="-108" w:right="-108"/>
              <w:jc w:val="center"/>
              <w:rPr>
                <w:b/>
                <w:bCs/>
                <w:sz w:val="18"/>
                <w:szCs w:val="18"/>
              </w:rPr>
            </w:pPr>
            <w:r w:rsidRPr="003E604F">
              <w:rPr>
                <w:sz w:val="18"/>
                <w:szCs w:val="18"/>
              </w:rPr>
              <w:t>Radca Prawny</w:t>
            </w:r>
          </w:p>
        </w:tc>
      </w:tr>
      <w:tr w:rsidR="003E604F" w:rsidRPr="003E604F" w14:paraId="0826B902" w14:textId="77777777" w:rsidTr="00F956BB">
        <w:trPr>
          <w:trHeight w:val="564"/>
        </w:trPr>
        <w:tc>
          <w:tcPr>
            <w:tcW w:w="1561" w:type="pct"/>
            <w:vAlign w:val="center"/>
          </w:tcPr>
          <w:p w14:paraId="71372044" w14:textId="77777777" w:rsidR="00825D9B" w:rsidRPr="003E604F" w:rsidRDefault="00825D9B" w:rsidP="00F956BB">
            <w:pPr>
              <w:widowControl w:val="0"/>
              <w:jc w:val="center"/>
              <w:rPr>
                <w:sz w:val="18"/>
                <w:szCs w:val="18"/>
              </w:rPr>
            </w:pPr>
          </w:p>
          <w:p w14:paraId="6ADDC7FD" w14:textId="77777777" w:rsidR="00825D9B" w:rsidRPr="003E604F" w:rsidRDefault="00825D9B" w:rsidP="00F956BB">
            <w:pPr>
              <w:widowControl w:val="0"/>
              <w:jc w:val="center"/>
              <w:rPr>
                <w:sz w:val="18"/>
                <w:szCs w:val="18"/>
              </w:rPr>
            </w:pPr>
          </w:p>
          <w:p w14:paraId="594E1557" w14:textId="77777777" w:rsidR="00825D9B" w:rsidRPr="003E604F" w:rsidRDefault="00825D9B" w:rsidP="00F956BB">
            <w:pPr>
              <w:widowControl w:val="0"/>
              <w:jc w:val="center"/>
              <w:rPr>
                <w:sz w:val="18"/>
                <w:szCs w:val="18"/>
              </w:rPr>
            </w:pPr>
          </w:p>
          <w:p w14:paraId="2395A21E" w14:textId="77777777" w:rsidR="00825D9B" w:rsidRPr="003E604F" w:rsidRDefault="00825D9B" w:rsidP="00F956BB">
            <w:pPr>
              <w:widowControl w:val="0"/>
              <w:jc w:val="center"/>
              <w:rPr>
                <w:sz w:val="18"/>
                <w:szCs w:val="18"/>
              </w:rPr>
            </w:pPr>
          </w:p>
          <w:p w14:paraId="3E7927E0" w14:textId="77777777" w:rsidR="00825D9B" w:rsidRPr="003E604F" w:rsidRDefault="00825D9B" w:rsidP="00F956BB">
            <w:pPr>
              <w:widowControl w:val="0"/>
              <w:jc w:val="center"/>
              <w:rPr>
                <w:sz w:val="18"/>
                <w:szCs w:val="18"/>
              </w:rPr>
            </w:pPr>
          </w:p>
          <w:p w14:paraId="48FB8116" w14:textId="77777777" w:rsidR="00825D9B" w:rsidRPr="003E604F" w:rsidRDefault="00825D9B" w:rsidP="00F956BB">
            <w:pPr>
              <w:ind w:left="22"/>
              <w:jc w:val="center"/>
              <w:rPr>
                <w:sz w:val="18"/>
                <w:szCs w:val="18"/>
              </w:rPr>
            </w:pPr>
          </w:p>
        </w:tc>
        <w:tc>
          <w:tcPr>
            <w:tcW w:w="1643" w:type="pct"/>
            <w:gridSpan w:val="2"/>
            <w:vAlign w:val="center"/>
          </w:tcPr>
          <w:p w14:paraId="7393F21F" w14:textId="77777777" w:rsidR="00825D9B" w:rsidRPr="003E604F" w:rsidRDefault="00825D9B" w:rsidP="00F956BB">
            <w:pPr>
              <w:widowControl w:val="0"/>
              <w:jc w:val="center"/>
              <w:rPr>
                <w:sz w:val="18"/>
                <w:szCs w:val="18"/>
              </w:rPr>
            </w:pPr>
          </w:p>
          <w:p w14:paraId="0DBC73E5" w14:textId="77777777" w:rsidR="00825D9B" w:rsidRPr="003E604F" w:rsidRDefault="00825D9B" w:rsidP="00F956BB">
            <w:pPr>
              <w:widowControl w:val="0"/>
              <w:jc w:val="center"/>
              <w:rPr>
                <w:sz w:val="18"/>
                <w:szCs w:val="18"/>
              </w:rPr>
            </w:pPr>
          </w:p>
          <w:p w14:paraId="11B6C993" w14:textId="77777777" w:rsidR="00825D9B" w:rsidRPr="003E604F" w:rsidRDefault="00825D9B" w:rsidP="00F956BB">
            <w:pPr>
              <w:widowControl w:val="0"/>
              <w:jc w:val="center"/>
              <w:rPr>
                <w:sz w:val="18"/>
                <w:szCs w:val="18"/>
              </w:rPr>
            </w:pPr>
          </w:p>
          <w:p w14:paraId="2C5FB46A" w14:textId="77777777" w:rsidR="00825D9B" w:rsidRPr="003E604F" w:rsidRDefault="00825D9B" w:rsidP="00F956BB">
            <w:pPr>
              <w:widowControl w:val="0"/>
              <w:jc w:val="center"/>
              <w:rPr>
                <w:sz w:val="18"/>
                <w:szCs w:val="18"/>
              </w:rPr>
            </w:pPr>
          </w:p>
          <w:p w14:paraId="6E992032" w14:textId="77777777" w:rsidR="00825D9B" w:rsidRPr="003E604F" w:rsidRDefault="00825D9B" w:rsidP="00F956BB">
            <w:pPr>
              <w:widowControl w:val="0"/>
              <w:jc w:val="center"/>
              <w:rPr>
                <w:sz w:val="18"/>
                <w:szCs w:val="18"/>
              </w:rPr>
            </w:pPr>
          </w:p>
          <w:p w14:paraId="03750844" w14:textId="77777777" w:rsidR="00825D9B" w:rsidRPr="003E604F" w:rsidRDefault="00825D9B" w:rsidP="00F956BB">
            <w:pPr>
              <w:widowControl w:val="0"/>
              <w:ind w:left="34" w:hanging="34"/>
              <w:jc w:val="center"/>
              <w:rPr>
                <w:sz w:val="18"/>
                <w:szCs w:val="18"/>
              </w:rPr>
            </w:pPr>
          </w:p>
        </w:tc>
        <w:tc>
          <w:tcPr>
            <w:tcW w:w="1796" w:type="pct"/>
            <w:vAlign w:val="center"/>
          </w:tcPr>
          <w:p w14:paraId="3BCAD3F9" w14:textId="77777777" w:rsidR="00825D9B" w:rsidRPr="003E604F" w:rsidRDefault="00825D9B" w:rsidP="00F956BB">
            <w:pPr>
              <w:widowControl w:val="0"/>
              <w:jc w:val="center"/>
              <w:rPr>
                <w:sz w:val="18"/>
                <w:szCs w:val="18"/>
              </w:rPr>
            </w:pPr>
          </w:p>
          <w:p w14:paraId="6F32C4EE" w14:textId="77777777" w:rsidR="00825D9B" w:rsidRPr="003E604F" w:rsidRDefault="00825D9B" w:rsidP="00F956BB">
            <w:pPr>
              <w:widowControl w:val="0"/>
              <w:jc w:val="center"/>
              <w:rPr>
                <w:sz w:val="18"/>
                <w:szCs w:val="18"/>
              </w:rPr>
            </w:pPr>
          </w:p>
          <w:p w14:paraId="09B9D7A0" w14:textId="77777777" w:rsidR="00825D9B" w:rsidRPr="003E604F" w:rsidRDefault="00825D9B" w:rsidP="00F956BB">
            <w:pPr>
              <w:widowControl w:val="0"/>
              <w:jc w:val="center"/>
              <w:rPr>
                <w:sz w:val="18"/>
                <w:szCs w:val="18"/>
              </w:rPr>
            </w:pPr>
          </w:p>
          <w:p w14:paraId="3991BDA9" w14:textId="77777777" w:rsidR="00825D9B" w:rsidRPr="003E604F" w:rsidRDefault="00825D9B" w:rsidP="00F956BB">
            <w:pPr>
              <w:widowControl w:val="0"/>
              <w:jc w:val="center"/>
              <w:rPr>
                <w:sz w:val="18"/>
                <w:szCs w:val="18"/>
              </w:rPr>
            </w:pPr>
          </w:p>
          <w:p w14:paraId="2725E080" w14:textId="77777777" w:rsidR="00825D9B" w:rsidRPr="003E604F" w:rsidRDefault="00825D9B" w:rsidP="00F956BB">
            <w:pPr>
              <w:widowControl w:val="0"/>
              <w:jc w:val="center"/>
              <w:rPr>
                <w:sz w:val="18"/>
                <w:szCs w:val="18"/>
              </w:rPr>
            </w:pPr>
          </w:p>
          <w:p w14:paraId="73225BC0" w14:textId="77777777" w:rsidR="00825D9B" w:rsidRPr="003E604F" w:rsidRDefault="00825D9B" w:rsidP="00F956BB">
            <w:pPr>
              <w:widowControl w:val="0"/>
              <w:jc w:val="center"/>
              <w:rPr>
                <w:sz w:val="18"/>
                <w:szCs w:val="18"/>
              </w:rPr>
            </w:pPr>
          </w:p>
        </w:tc>
      </w:tr>
    </w:tbl>
    <w:p w14:paraId="509436B3" w14:textId="77777777" w:rsidR="00825D9B" w:rsidRPr="00090D8E" w:rsidRDefault="00825D9B" w:rsidP="00825D9B">
      <w:pPr>
        <w:jc w:val="both"/>
        <w:rPr>
          <w:color w:val="FF0000"/>
          <w:sz w:val="18"/>
          <w:szCs w:val="18"/>
        </w:rPr>
      </w:pPr>
    </w:p>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3C6244" w:rsidRDefault="00825D9B" w:rsidP="00825D9B">
      <w:pPr>
        <w:rPr>
          <w:i/>
          <w:color w:val="FF0000"/>
          <w:sz w:val="22"/>
          <w:szCs w:val="22"/>
        </w:rPr>
      </w:pPr>
      <w:bookmarkStart w:id="37" w:name="_Hlk9317397"/>
    </w:p>
    <w:p w14:paraId="2FCC7D88" w14:textId="77777777" w:rsidR="00825D9B" w:rsidRPr="003C6244" w:rsidRDefault="00825D9B" w:rsidP="00825D9B">
      <w:pPr>
        <w:rPr>
          <w:i/>
          <w:color w:val="FF0000"/>
          <w:sz w:val="22"/>
          <w:szCs w:val="22"/>
        </w:rPr>
      </w:pPr>
      <w:r w:rsidRPr="003C6244">
        <w:rPr>
          <w:i/>
          <w:color w:val="FF0000"/>
          <w:sz w:val="22"/>
          <w:szCs w:val="22"/>
          <w:highlight w:val="yellow"/>
        </w:rPr>
        <w:t>W przypadku spółki prawa handlowego:</w:t>
      </w:r>
    </w:p>
    <w:p w14:paraId="52F8A046" w14:textId="77777777" w:rsidR="00825D9B" w:rsidRPr="003C6244" w:rsidRDefault="00825D9B" w:rsidP="00825D9B">
      <w:pPr>
        <w:jc w:val="both"/>
        <w:rPr>
          <w:sz w:val="22"/>
          <w:szCs w:val="22"/>
        </w:rPr>
      </w:pPr>
      <w:r w:rsidRPr="003C6244">
        <w:rPr>
          <w:sz w:val="22"/>
          <w:szCs w:val="22"/>
        </w:rPr>
        <w:t>__________________________________________________________________________________</w:t>
      </w:r>
    </w:p>
    <w:p w14:paraId="27297D6A" w14:textId="77777777" w:rsidR="00825D9B" w:rsidRPr="003C6244" w:rsidRDefault="00825D9B" w:rsidP="00825D9B">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7DBD1921" w14:textId="77777777" w:rsidR="00825D9B" w:rsidRDefault="00825D9B" w:rsidP="00825D9B">
      <w:pPr>
        <w:rPr>
          <w:i/>
          <w:color w:val="FF0000"/>
          <w:sz w:val="22"/>
          <w:szCs w:val="22"/>
        </w:rPr>
      </w:pPr>
    </w:p>
    <w:p w14:paraId="6AD34D28" w14:textId="77777777" w:rsidR="00825D9B" w:rsidRPr="003C6244" w:rsidRDefault="00825D9B" w:rsidP="00825D9B">
      <w:pPr>
        <w:rPr>
          <w:i/>
          <w:color w:val="FF0000"/>
          <w:sz w:val="22"/>
          <w:szCs w:val="22"/>
        </w:rPr>
      </w:pPr>
    </w:p>
    <w:p w14:paraId="4743E41A" w14:textId="77777777" w:rsidR="00825D9B" w:rsidRPr="003C6244" w:rsidRDefault="00825D9B" w:rsidP="00825D9B">
      <w:pPr>
        <w:rPr>
          <w:i/>
          <w:color w:val="FF0000"/>
          <w:sz w:val="22"/>
          <w:szCs w:val="22"/>
        </w:rPr>
      </w:pPr>
      <w:r w:rsidRPr="003C6244">
        <w:rPr>
          <w:i/>
          <w:color w:val="FF0000"/>
          <w:sz w:val="22"/>
          <w:szCs w:val="22"/>
          <w:highlight w:val="yellow"/>
        </w:rPr>
        <w:t>W przypadku działalności gospodarczej prowadzonej osobiście:</w:t>
      </w:r>
    </w:p>
    <w:p w14:paraId="12929AEE" w14:textId="77777777" w:rsidR="00825D9B" w:rsidRPr="003C6244" w:rsidRDefault="00825D9B" w:rsidP="00825D9B">
      <w:pPr>
        <w:jc w:val="both"/>
        <w:rPr>
          <w:sz w:val="22"/>
          <w:szCs w:val="22"/>
        </w:rPr>
      </w:pPr>
      <w:r w:rsidRPr="003C6244">
        <w:rPr>
          <w:b/>
          <w:sz w:val="22"/>
          <w:szCs w:val="22"/>
        </w:rPr>
        <w:t>Panem</w:t>
      </w:r>
      <w:r>
        <w:rPr>
          <w:b/>
          <w:sz w:val="22"/>
          <w:szCs w:val="22"/>
        </w:rPr>
        <w:t>/Panią</w:t>
      </w:r>
      <w:r w:rsidRPr="003C6244">
        <w:rPr>
          <w:b/>
          <w:sz w:val="22"/>
          <w:szCs w:val="22"/>
        </w:rPr>
        <w:t xml:space="preserve"> _____________________</w:t>
      </w:r>
      <w:r w:rsidRPr="003C6244">
        <w:rPr>
          <w:sz w:val="22"/>
          <w:szCs w:val="22"/>
        </w:rPr>
        <w:t>, prowadzącym</w:t>
      </w:r>
      <w:r>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 xml:space="preserve">ym/ą </w:t>
      </w:r>
      <w:r w:rsidRPr="00895B8E">
        <w:rPr>
          <w:sz w:val="22"/>
          <w:szCs w:val="22"/>
        </w:rPr>
        <w:t>przez osoby umocowane</w:t>
      </w:r>
      <w:r>
        <w:rPr>
          <w:sz w:val="22"/>
          <w:szCs w:val="22"/>
        </w:rPr>
        <w:t>.</w:t>
      </w:r>
    </w:p>
    <w:p w14:paraId="1D4E5C01" w14:textId="77777777" w:rsidR="00825D9B" w:rsidRDefault="00825D9B" w:rsidP="00825D9B">
      <w:pPr>
        <w:rPr>
          <w:i/>
          <w:color w:val="FF0000"/>
          <w:sz w:val="22"/>
          <w:szCs w:val="22"/>
          <w:highlight w:val="yellow"/>
        </w:rPr>
      </w:pPr>
    </w:p>
    <w:p w14:paraId="622C4709" w14:textId="77777777" w:rsidR="00825D9B" w:rsidRDefault="00825D9B" w:rsidP="00825D9B">
      <w:pPr>
        <w:rPr>
          <w:i/>
          <w:color w:val="FF0000"/>
          <w:sz w:val="22"/>
          <w:szCs w:val="22"/>
          <w:highlight w:val="yellow"/>
        </w:rPr>
      </w:pPr>
    </w:p>
    <w:p w14:paraId="57AE18B5" w14:textId="77777777" w:rsidR="00825D9B" w:rsidRPr="003C6244" w:rsidRDefault="00825D9B" w:rsidP="00825D9B">
      <w:pPr>
        <w:rPr>
          <w:i/>
          <w:color w:val="FF0000"/>
          <w:sz w:val="22"/>
          <w:szCs w:val="22"/>
        </w:rPr>
      </w:pPr>
      <w:r w:rsidRPr="003C6244">
        <w:rPr>
          <w:i/>
          <w:color w:val="FF0000"/>
          <w:sz w:val="22"/>
          <w:szCs w:val="22"/>
          <w:highlight w:val="yellow"/>
        </w:rPr>
        <w:t>W przypadku spółki cywilnej:</w:t>
      </w:r>
    </w:p>
    <w:p w14:paraId="4CF6BBEF" w14:textId="77777777" w:rsidR="00825D9B" w:rsidRPr="003C6244" w:rsidRDefault="00825D9B" w:rsidP="00825D9B">
      <w:pPr>
        <w:rPr>
          <w:sz w:val="22"/>
          <w:szCs w:val="22"/>
        </w:rPr>
      </w:pPr>
      <w:r w:rsidRPr="003C6244">
        <w:rPr>
          <w:sz w:val="22"/>
          <w:szCs w:val="22"/>
        </w:rPr>
        <w:t xml:space="preserve">1.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3094940B"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4F004A21" w14:textId="77777777" w:rsidR="00825D9B" w:rsidRPr="003C6244" w:rsidRDefault="00825D9B" w:rsidP="00825D9B">
      <w:pPr>
        <w:jc w:val="both"/>
        <w:rPr>
          <w:sz w:val="22"/>
          <w:szCs w:val="22"/>
        </w:rPr>
      </w:pPr>
      <w:r w:rsidRPr="003C6244">
        <w:rPr>
          <w:sz w:val="22"/>
          <w:szCs w:val="22"/>
        </w:rPr>
        <w:t xml:space="preserve">wspólnie prowadzącymi działalność gospodarczą w formie spółki cywilnej pod nazwą ___________ </w:t>
      </w:r>
    </w:p>
    <w:p w14:paraId="5928AF8D" w14:textId="77777777" w:rsidR="00825D9B" w:rsidRPr="003C6244" w:rsidRDefault="00825D9B" w:rsidP="00825D9B">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Pr="00895B8E">
        <w:rPr>
          <w:sz w:val="22"/>
          <w:szCs w:val="22"/>
        </w:rPr>
        <w:t>reprezentowan</w:t>
      </w:r>
      <w:r>
        <w:rPr>
          <w:sz w:val="22"/>
          <w:szCs w:val="22"/>
        </w:rPr>
        <w:t>ymi</w:t>
      </w:r>
      <w:r w:rsidRPr="00895B8E">
        <w:rPr>
          <w:sz w:val="22"/>
          <w:szCs w:val="22"/>
        </w:rPr>
        <w:t xml:space="preserve"> przez osoby umocowane</w:t>
      </w:r>
      <w:r>
        <w:rPr>
          <w:sz w:val="22"/>
          <w:szCs w:val="22"/>
        </w:rPr>
        <w:t>.</w:t>
      </w:r>
    </w:p>
    <w:p w14:paraId="08E38CB7" w14:textId="77777777" w:rsidR="00825D9B" w:rsidRPr="003C6244" w:rsidRDefault="00825D9B" w:rsidP="00825D9B">
      <w:pPr>
        <w:rPr>
          <w:i/>
          <w:color w:val="FF0000"/>
          <w:sz w:val="22"/>
          <w:szCs w:val="22"/>
        </w:rPr>
      </w:pPr>
    </w:p>
    <w:p w14:paraId="1C9A0FD1" w14:textId="77777777" w:rsidR="00825D9B" w:rsidRPr="003C6244" w:rsidRDefault="00825D9B" w:rsidP="00825D9B">
      <w:pPr>
        <w:rPr>
          <w:i/>
          <w:color w:val="FF0000"/>
          <w:sz w:val="22"/>
          <w:szCs w:val="22"/>
        </w:rPr>
      </w:pPr>
      <w:r w:rsidRPr="003C6244">
        <w:rPr>
          <w:i/>
          <w:color w:val="FF0000"/>
          <w:sz w:val="22"/>
          <w:szCs w:val="22"/>
          <w:highlight w:val="yellow"/>
        </w:rPr>
        <w:t>W przypadku konsorcjum:</w:t>
      </w:r>
    </w:p>
    <w:p w14:paraId="5D5D7567" w14:textId="77777777" w:rsidR="00825D9B" w:rsidRPr="003C6244" w:rsidRDefault="00825D9B" w:rsidP="00825D9B">
      <w:pPr>
        <w:rPr>
          <w:b/>
          <w:sz w:val="22"/>
          <w:szCs w:val="22"/>
          <w:u w:val="single"/>
        </w:rPr>
      </w:pPr>
      <w:r w:rsidRPr="003C6244">
        <w:rPr>
          <w:b/>
          <w:sz w:val="22"/>
          <w:szCs w:val="22"/>
          <w:u w:val="single"/>
        </w:rPr>
        <w:t>Konsorcjum firm:</w:t>
      </w:r>
    </w:p>
    <w:p w14:paraId="656DDE43" w14:textId="77777777" w:rsidR="00825D9B" w:rsidRPr="003C6244" w:rsidRDefault="00825D9B" w:rsidP="00825D9B">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42F4951E" w14:textId="1DFF4F1A" w:rsidR="00825D9B" w:rsidRPr="003C6244" w:rsidRDefault="00825D9B" w:rsidP="00825D9B">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p>
    <w:p w14:paraId="3C098580" w14:textId="77777777" w:rsidR="00825D9B" w:rsidRPr="003C6244" w:rsidRDefault="00825D9B" w:rsidP="00825D9B">
      <w:pPr>
        <w:jc w:val="both"/>
        <w:rPr>
          <w:i/>
          <w:color w:val="FF0000"/>
          <w:sz w:val="22"/>
          <w:szCs w:val="22"/>
        </w:rPr>
      </w:pPr>
    </w:p>
    <w:p w14:paraId="54536507"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1E579C1B" w14:textId="77777777" w:rsidR="00825D9B" w:rsidRPr="003C6244" w:rsidRDefault="00825D9B" w:rsidP="00825D9B">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37"/>
      <w:r w:rsidRPr="00895B8E">
        <w:rPr>
          <w:sz w:val="22"/>
          <w:szCs w:val="22"/>
        </w:rPr>
        <w:t>reprezentowan</w:t>
      </w:r>
      <w:r>
        <w:rPr>
          <w:sz w:val="22"/>
          <w:szCs w:val="22"/>
        </w:rPr>
        <w:t>ym</w:t>
      </w:r>
      <w:r w:rsidRPr="00895B8E">
        <w:rPr>
          <w:sz w:val="22"/>
          <w:szCs w:val="22"/>
        </w:rPr>
        <w:t xml:space="preserve"> przez osoby umocowane</w:t>
      </w:r>
      <w:r>
        <w:rPr>
          <w:sz w:val="22"/>
          <w:szCs w:val="22"/>
        </w:rPr>
        <w:t>.</w:t>
      </w:r>
    </w:p>
    <w:bookmarkEnd w:id="36"/>
    <w:p w14:paraId="220C7421" w14:textId="77777777" w:rsidR="00825D9B" w:rsidRDefault="00825D9B" w:rsidP="00825D9B">
      <w:pPr>
        <w:jc w:val="center"/>
        <w:rPr>
          <w:b/>
          <w:sz w:val="22"/>
          <w:szCs w:val="22"/>
        </w:rPr>
      </w:pPr>
    </w:p>
    <w:p w14:paraId="52CFD1EE" w14:textId="77777777" w:rsidR="00825D9B" w:rsidRDefault="00825D9B" w:rsidP="00825D9B">
      <w:pPr>
        <w:jc w:val="center"/>
        <w:rPr>
          <w:b/>
          <w:sz w:val="22"/>
          <w:szCs w:val="22"/>
        </w:rPr>
      </w:pPr>
    </w:p>
    <w:p w14:paraId="09B57D4B"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129453F5" w14:textId="77777777" w:rsidR="00825D9B" w:rsidRPr="00DE750C"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3E604F" w:rsidRPr="003E604F"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3E604F" w:rsidRDefault="00825D9B" w:rsidP="00F956BB">
            <w:pPr>
              <w:widowControl w:val="0"/>
              <w:tabs>
                <w:tab w:val="left" w:pos="284"/>
                <w:tab w:val="left" w:pos="851"/>
              </w:tabs>
              <w:ind w:left="284" w:hanging="284"/>
              <w:jc w:val="center"/>
              <w:rPr>
                <w:b/>
                <w:bCs/>
              </w:rPr>
            </w:pPr>
            <w:r w:rsidRPr="003E604F">
              <w:rPr>
                <w:b/>
                <w:bCs/>
                <w:sz w:val="22"/>
                <w:szCs w:val="22"/>
                <w:shd w:val="clear" w:color="auto" w:fill="F2F2F2" w:themeFill="background1" w:themeFillShade="F2"/>
              </w:rPr>
              <w:t>WYKONAWC</w:t>
            </w:r>
            <w:r w:rsidRPr="003E604F">
              <w:rPr>
                <w:b/>
                <w:bCs/>
                <w:sz w:val="22"/>
                <w:szCs w:val="22"/>
              </w:rPr>
              <w:t>A</w:t>
            </w:r>
          </w:p>
        </w:tc>
      </w:tr>
      <w:tr w:rsidR="003E604F" w:rsidRPr="003E604F" w14:paraId="636A7B66" w14:textId="77777777" w:rsidTr="00F956BB">
        <w:trPr>
          <w:trHeight w:val="1020"/>
        </w:trPr>
        <w:tc>
          <w:tcPr>
            <w:tcW w:w="5000" w:type="pct"/>
            <w:vAlign w:val="center"/>
          </w:tcPr>
          <w:p w14:paraId="3AB2649A" w14:textId="77777777" w:rsidR="00825D9B" w:rsidRPr="003E604F" w:rsidRDefault="00825D9B" w:rsidP="00F956BB">
            <w:pPr>
              <w:widowControl w:val="0"/>
              <w:jc w:val="center"/>
              <w:rPr>
                <w:sz w:val="18"/>
                <w:szCs w:val="18"/>
              </w:rPr>
            </w:pPr>
          </w:p>
          <w:p w14:paraId="68CA3651" w14:textId="77777777" w:rsidR="00825D9B" w:rsidRPr="003E604F" w:rsidRDefault="00825D9B" w:rsidP="00F956BB">
            <w:pPr>
              <w:widowControl w:val="0"/>
              <w:jc w:val="center"/>
              <w:rPr>
                <w:sz w:val="18"/>
                <w:szCs w:val="18"/>
              </w:rPr>
            </w:pPr>
          </w:p>
          <w:p w14:paraId="3092C17B" w14:textId="77777777" w:rsidR="00825D9B" w:rsidRPr="003E604F" w:rsidRDefault="00825D9B" w:rsidP="00F956BB">
            <w:pPr>
              <w:widowControl w:val="0"/>
              <w:jc w:val="center"/>
              <w:rPr>
                <w:sz w:val="18"/>
                <w:szCs w:val="18"/>
              </w:rPr>
            </w:pPr>
          </w:p>
          <w:p w14:paraId="09154F6C" w14:textId="77777777" w:rsidR="00825D9B" w:rsidRPr="003E604F" w:rsidRDefault="00825D9B" w:rsidP="00F956BB">
            <w:pPr>
              <w:widowControl w:val="0"/>
              <w:jc w:val="center"/>
              <w:rPr>
                <w:sz w:val="18"/>
                <w:szCs w:val="18"/>
              </w:rPr>
            </w:pPr>
          </w:p>
          <w:p w14:paraId="11949D81" w14:textId="77777777" w:rsidR="00825D9B" w:rsidRPr="003E604F" w:rsidRDefault="00825D9B" w:rsidP="00F956BB">
            <w:pPr>
              <w:widowControl w:val="0"/>
              <w:jc w:val="center"/>
              <w:rPr>
                <w:sz w:val="18"/>
                <w:szCs w:val="18"/>
              </w:rPr>
            </w:pPr>
          </w:p>
          <w:p w14:paraId="0D6B2B58" w14:textId="77777777" w:rsidR="00825D9B" w:rsidRPr="003E604F" w:rsidRDefault="00825D9B" w:rsidP="00F956BB">
            <w:pPr>
              <w:widowControl w:val="0"/>
              <w:tabs>
                <w:tab w:val="left" w:pos="284"/>
                <w:tab w:val="left" w:pos="851"/>
              </w:tabs>
              <w:ind w:left="284" w:hanging="284"/>
              <w:jc w:val="center"/>
              <w:rPr>
                <w:b/>
                <w:bCs/>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4D5A1F33" w:rsidR="0035712B" w:rsidRPr="003C6244" w:rsidRDefault="0035712B">
      <w:pPr>
        <w:numPr>
          <w:ilvl w:val="0"/>
          <w:numId w:val="48"/>
        </w:numPr>
        <w:ind w:left="426" w:hanging="426"/>
        <w:jc w:val="both"/>
        <w:rPr>
          <w:sz w:val="22"/>
          <w:szCs w:val="22"/>
        </w:rPr>
      </w:pPr>
      <w:r w:rsidRPr="003C6244">
        <w:rPr>
          <w:color w:val="FF0000"/>
          <w:sz w:val="22"/>
          <w:szCs w:val="22"/>
        </w:rPr>
        <w:t>Uchwała nr ____________ z dnia ________________ Zarządu Polskiej Grupy Górniczej S.A. / Decyzja nr ____________ z dnia ________________</w:t>
      </w:r>
      <w:r w:rsidRPr="003C6244">
        <w:rPr>
          <w:sz w:val="22"/>
          <w:szCs w:val="22"/>
        </w:rPr>
        <w:t xml:space="preserve"> osób upoważnionych do rozstrzygnięcia postępowania – rozstrzygająca postępowanie o udzielenie zamówienia objętego ustawą P</w:t>
      </w:r>
      <w:r w:rsidR="003E604F">
        <w:rPr>
          <w:sz w:val="22"/>
          <w:szCs w:val="22"/>
        </w:rPr>
        <w:t xml:space="preserve">rawo </w:t>
      </w:r>
      <w:proofErr w:type="spellStart"/>
      <w:r w:rsidR="003E604F">
        <w:rPr>
          <w:sz w:val="22"/>
          <w:szCs w:val="22"/>
        </w:rPr>
        <w:t>zamowień</w:t>
      </w:r>
      <w:proofErr w:type="spellEnd"/>
      <w:r w:rsidR="003E604F">
        <w:rPr>
          <w:sz w:val="22"/>
          <w:szCs w:val="22"/>
        </w:rPr>
        <w:t xml:space="preserve"> publicznych</w:t>
      </w:r>
      <w:r w:rsidRPr="003C6244">
        <w:rPr>
          <w:sz w:val="22"/>
          <w:szCs w:val="22"/>
        </w:rPr>
        <w:t xml:space="preserve"> pt.: „Dostawa </w:t>
      </w:r>
      <w:r w:rsidR="003E604F">
        <w:rPr>
          <w:sz w:val="22"/>
          <w:szCs w:val="22"/>
        </w:rPr>
        <w:t>łożysk</w:t>
      </w:r>
      <w:r w:rsidRPr="003C6244">
        <w:rPr>
          <w:sz w:val="22"/>
          <w:szCs w:val="22"/>
        </w:rPr>
        <w:t xml:space="preserve"> dla Oddziałów Polskiej Grupy Górniczej S.A.” przeprowadzonego w trybie przetargu nieograniczonego (nr sprawy </w:t>
      </w:r>
      <w:r w:rsidR="003E604F">
        <w:rPr>
          <w:sz w:val="22"/>
          <w:szCs w:val="22"/>
        </w:rPr>
        <w:t>702501518</w:t>
      </w:r>
      <w:r w:rsidRPr="003C6244">
        <w:rPr>
          <w:sz w:val="22"/>
          <w:szCs w:val="22"/>
        </w:rPr>
        <w:t>).</w:t>
      </w:r>
    </w:p>
    <w:p w14:paraId="22AB7277" w14:textId="77777777" w:rsidR="0035712B" w:rsidRPr="003C6244" w:rsidRDefault="0035712B">
      <w:pPr>
        <w:numPr>
          <w:ilvl w:val="0"/>
          <w:numId w:val="48"/>
        </w:numPr>
        <w:ind w:left="426" w:hanging="426"/>
        <w:jc w:val="both"/>
        <w:rPr>
          <w:sz w:val="22"/>
          <w:szCs w:val="22"/>
        </w:rPr>
      </w:pPr>
      <w:r w:rsidRPr="003C6244">
        <w:rPr>
          <w:sz w:val="22"/>
          <w:szCs w:val="22"/>
        </w:rPr>
        <w:t>Specyfikacja Warunków Zamówienia.</w:t>
      </w:r>
    </w:p>
    <w:p w14:paraId="2652FB06" w14:textId="77777777" w:rsidR="0035712B" w:rsidRPr="003C6244" w:rsidRDefault="0035712B">
      <w:pPr>
        <w:numPr>
          <w:ilvl w:val="0"/>
          <w:numId w:val="48"/>
        </w:numPr>
        <w:ind w:left="426" w:hanging="426"/>
        <w:jc w:val="both"/>
        <w:rPr>
          <w:sz w:val="22"/>
          <w:szCs w:val="22"/>
        </w:rPr>
      </w:pPr>
      <w:r w:rsidRPr="003C6244">
        <w:rPr>
          <w:sz w:val="22"/>
          <w:szCs w:val="22"/>
        </w:rPr>
        <w:t>Oferta złożona przez Wykonawcę.</w:t>
      </w:r>
    </w:p>
    <w:p w14:paraId="652D5F0E" w14:textId="77777777" w:rsidR="003E604F" w:rsidRDefault="003E604F" w:rsidP="00357145">
      <w:pPr>
        <w:jc w:val="center"/>
        <w:rPr>
          <w:b/>
          <w:sz w:val="22"/>
          <w:szCs w:val="22"/>
        </w:rPr>
      </w:pPr>
    </w:p>
    <w:p w14:paraId="6A8C4DD7" w14:textId="77777777" w:rsidR="003E604F" w:rsidRDefault="003E604F" w:rsidP="00357145">
      <w:pPr>
        <w:jc w:val="center"/>
        <w:rPr>
          <w:b/>
          <w:sz w:val="22"/>
          <w:szCs w:val="22"/>
        </w:rPr>
      </w:pPr>
    </w:p>
    <w:p w14:paraId="5FC381C9" w14:textId="77777777" w:rsidR="003E604F" w:rsidRDefault="003E604F" w:rsidP="00357145">
      <w:pPr>
        <w:jc w:val="center"/>
        <w:rPr>
          <w:b/>
          <w:sz w:val="22"/>
          <w:szCs w:val="22"/>
        </w:rPr>
      </w:pPr>
    </w:p>
    <w:p w14:paraId="2211D6AE" w14:textId="77777777" w:rsidR="003E604F" w:rsidRDefault="003E604F" w:rsidP="00357145">
      <w:pPr>
        <w:jc w:val="center"/>
        <w:rPr>
          <w:b/>
          <w:sz w:val="22"/>
          <w:szCs w:val="22"/>
        </w:rPr>
      </w:pPr>
    </w:p>
    <w:p w14:paraId="7BDEEDA4" w14:textId="77777777" w:rsidR="003E604F" w:rsidRDefault="003E604F" w:rsidP="00357145">
      <w:pPr>
        <w:jc w:val="center"/>
        <w:rPr>
          <w:b/>
          <w:sz w:val="22"/>
          <w:szCs w:val="22"/>
        </w:rPr>
      </w:pPr>
    </w:p>
    <w:p w14:paraId="18B7A7DA" w14:textId="18A48DC1"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4D2C624F" w:rsidR="0035712B" w:rsidRPr="003E604F" w:rsidRDefault="0035712B">
      <w:pPr>
        <w:numPr>
          <w:ilvl w:val="0"/>
          <w:numId w:val="49"/>
        </w:numPr>
        <w:ind w:left="426" w:hanging="426"/>
        <w:jc w:val="both"/>
        <w:rPr>
          <w:sz w:val="22"/>
          <w:szCs w:val="22"/>
        </w:rPr>
      </w:pPr>
      <w:r w:rsidRPr="003C6244">
        <w:rPr>
          <w:sz w:val="22"/>
          <w:szCs w:val="22"/>
        </w:rPr>
        <w:t xml:space="preserve">Przedmiotem umowy jest zakup i dostawa </w:t>
      </w:r>
      <w:r w:rsidR="003E604F">
        <w:rPr>
          <w:sz w:val="22"/>
          <w:szCs w:val="22"/>
        </w:rPr>
        <w:t>łożysk</w:t>
      </w:r>
      <w:r w:rsidRPr="003C6244">
        <w:rPr>
          <w:sz w:val="22"/>
          <w:szCs w:val="22"/>
        </w:rPr>
        <w:t xml:space="preserve"> (zwanych dalej towarem) dla Oddziałów Polskiej </w:t>
      </w:r>
      <w:r w:rsidRPr="003E604F">
        <w:rPr>
          <w:sz w:val="22"/>
          <w:szCs w:val="22"/>
        </w:rPr>
        <w:t xml:space="preserve">Grupy Górniczej S.A. za cenę, wg specyfikacji określonej w </w:t>
      </w:r>
      <w:r w:rsidRPr="003E604F">
        <w:rPr>
          <w:bCs/>
          <w:sz w:val="22"/>
          <w:szCs w:val="22"/>
        </w:rPr>
        <w:t>Załączniku Nr 1 oraz parametrach określonych w Załączniku Nr 1a</w:t>
      </w:r>
      <w:r w:rsidRPr="003E604F">
        <w:rPr>
          <w:sz w:val="22"/>
          <w:szCs w:val="22"/>
        </w:rPr>
        <w:t xml:space="preserve"> do umowy.</w:t>
      </w:r>
    </w:p>
    <w:p w14:paraId="12C09530" w14:textId="6E750C6C" w:rsidR="0035712B" w:rsidRPr="003C6244" w:rsidRDefault="0035712B">
      <w:pPr>
        <w:numPr>
          <w:ilvl w:val="0"/>
          <w:numId w:val="49"/>
        </w:numPr>
        <w:ind w:left="426" w:hanging="426"/>
        <w:jc w:val="both"/>
        <w:rPr>
          <w:sz w:val="22"/>
          <w:szCs w:val="22"/>
        </w:rPr>
      </w:pPr>
      <w:r w:rsidRPr="003C6244">
        <w:rPr>
          <w:sz w:val="22"/>
          <w:szCs w:val="22"/>
        </w:rPr>
        <w:t xml:space="preserve">Przedmiot umowy został sklasyfikowany pod nr kodu </w:t>
      </w:r>
      <w:r w:rsidR="003E604F" w:rsidRPr="003E604F">
        <w:rPr>
          <w:sz w:val="22"/>
          <w:szCs w:val="22"/>
          <w:lang w:val="de-DE"/>
        </w:rPr>
        <w:t>44440000-6</w:t>
      </w:r>
      <w:r w:rsidRPr="003C6244">
        <w:rPr>
          <w:sz w:val="22"/>
          <w:szCs w:val="22"/>
        </w:rPr>
        <w:t xml:space="preserve"> Wspólnego Słownika Zamówień (CPV).</w:t>
      </w:r>
    </w:p>
    <w:p w14:paraId="01281D12" w14:textId="77777777" w:rsidR="0035712B" w:rsidRPr="003C6244" w:rsidRDefault="0035712B" w:rsidP="00357145">
      <w:pPr>
        <w:rPr>
          <w:sz w:val="22"/>
          <w:szCs w:val="22"/>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38F035D" w14:textId="77777777" w:rsidR="0035712B" w:rsidRPr="003C6244" w:rsidRDefault="0035712B">
      <w:pPr>
        <w:numPr>
          <w:ilvl w:val="0"/>
          <w:numId w:val="50"/>
        </w:numPr>
        <w:ind w:left="426" w:hanging="426"/>
        <w:jc w:val="both"/>
        <w:rPr>
          <w:sz w:val="22"/>
          <w:szCs w:val="22"/>
        </w:rPr>
      </w:pPr>
      <w:r w:rsidRPr="003C6244">
        <w:rPr>
          <w:sz w:val="22"/>
          <w:szCs w:val="22"/>
        </w:rPr>
        <w:t>Wartość udzielonego zamówienia określona na podstawie przeprowadzonego postępowania wynosi:</w:t>
      </w:r>
    </w:p>
    <w:p w14:paraId="5080E9D7" w14:textId="77777777" w:rsidR="0035712B" w:rsidRPr="003C6244" w:rsidRDefault="0035712B">
      <w:pPr>
        <w:numPr>
          <w:ilvl w:val="1"/>
          <w:numId w:val="51"/>
        </w:numPr>
        <w:ind w:left="709" w:hanging="283"/>
        <w:jc w:val="both"/>
        <w:rPr>
          <w:sz w:val="22"/>
          <w:szCs w:val="22"/>
        </w:rPr>
      </w:pPr>
      <w:r w:rsidRPr="003C6244">
        <w:rPr>
          <w:sz w:val="22"/>
          <w:szCs w:val="22"/>
        </w:rPr>
        <w:t xml:space="preserve">wartość netto: </w:t>
      </w:r>
      <w:r w:rsidRPr="001B4BE5">
        <w:rPr>
          <w:b/>
          <w:color w:val="FF0000"/>
          <w:sz w:val="22"/>
          <w:szCs w:val="22"/>
        </w:rPr>
        <w:t>_____________ PLN</w:t>
      </w:r>
      <w:r w:rsidRPr="001B4BE5">
        <w:rPr>
          <w:color w:val="FF0000"/>
          <w:sz w:val="22"/>
          <w:szCs w:val="22"/>
        </w:rPr>
        <w:t xml:space="preserve"> (słownie: __________________________________),</w:t>
      </w:r>
    </w:p>
    <w:p w14:paraId="0863AC70" w14:textId="77777777" w:rsidR="00D0075C" w:rsidRDefault="0035712B">
      <w:pPr>
        <w:numPr>
          <w:ilvl w:val="1"/>
          <w:numId w:val="51"/>
        </w:numPr>
        <w:ind w:left="709" w:hanging="283"/>
        <w:jc w:val="both"/>
        <w:rPr>
          <w:sz w:val="22"/>
          <w:szCs w:val="22"/>
        </w:rPr>
      </w:pPr>
      <w:r w:rsidRPr="003C6244">
        <w:rPr>
          <w:sz w:val="22"/>
          <w:szCs w:val="22"/>
        </w:rPr>
        <w:t>stawka podatku VAT: według przepisów obowiązujących w okresie realizacji umowy</w:t>
      </w:r>
      <w:r w:rsidR="00D0075C">
        <w:rPr>
          <w:sz w:val="22"/>
          <w:szCs w:val="22"/>
        </w:rPr>
        <w:t>,</w:t>
      </w:r>
    </w:p>
    <w:p w14:paraId="6415AACA" w14:textId="77777777" w:rsidR="0035712B" w:rsidRPr="00EE44BA" w:rsidRDefault="0035712B">
      <w:pPr>
        <w:numPr>
          <w:ilvl w:val="0"/>
          <w:numId w:val="50"/>
        </w:numPr>
        <w:ind w:left="426" w:hanging="426"/>
        <w:jc w:val="both"/>
        <w:rPr>
          <w:sz w:val="22"/>
          <w:szCs w:val="22"/>
        </w:rPr>
      </w:pPr>
      <w:r w:rsidRPr="00EE44BA">
        <w:rPr>
          <w:sz w:val="22"/>
          <w:szCs w:val="22"/>
        </w:rPr>
        <w:t>Zamawiający i Wykonawca oświadczają, że są podatnikami podatku VAT i posiadają NIP:</w:t>
      </w:r>
    </w:p>
    <w:p w14:paraId="2E45FB99" w14:textId="77777777" w:rsidR="0035712B" w:rsidRPr="00EE44BA" w:rsidRDefault="0035712B" w:rsidP="00357145">
      <w:pPr>
        <w:ind w:left="426"/>
        <w:jc w:val="both"/>
        <w:rPr>
          <w:sz w:val="22"/>
          <w:szCs w:val="22"/>
        </w:rPr>
      </w:pPr>
      <w:r w:rsidRPr="00EE44BA">
        <w:rPr>
          <w:sz w:val="22"/>
          <w:szCs w:val="22"/>
        </w:rPr>
        <w:t>Zamawiający:</w:t>
      </w:r>
      <w:r w:rsidRPr="00EE44BA">
        <w:rPr>
          <w:sz w:val="22"/>
          <w:szCs w:val="22"/>
        </w:rPr>
        <w:tab/>
        <w:t>634-283-47-28,</w:t>
      </w:r>
    </w:p>
    <w:p w14:paraId="4DD1EBDB" w14:textId="77777777" w:rsidR="0035712B" w:rsidRPr="00EE44BA" w:rsidRDefault="0035712B" w:rsidP="00E616AC">
      <w:pPr>
        <w:ind w:left="426"/>
        <w:jc w:val="both"/>
        <w:rPr>
          <w:color w:val="FF0000"/>
          <w:sz w:val="22"/>
          <w:szCs w:val="22"/>
        </w:rPr>
      </w:pPr>
      <w:r w:rsidRPr="00EE44BA">
        <w:rPr>
          <w:sz w:val="22"/>
          <w:szCs w:val="22"/>
        </w:rPr>
        <w:t>Wykonawca:</w:t>
      </w:r>
      <w:r w:rsidRPr="00EE44BA">
        <w:rPr>
          <w:sz w:val="22"/>
          <w:szCs w:val="22"/>
        </w:rPr>
        <w:tab/>
      </w:r>
      <w:r w:rsidRPr="00EE44BA">
        <w:rPr>
          <w:color w:val="FF0000"/>
          <w:sz w:val="22"/>
          <w:szCs w:val="22"/>
        </w:rPr>
        <w:t>_____________</w:t>
      </w:r>
    </w:p>
    <w:p w14:paraId="69E3D6EB" w14:textId="77777777" w:rsidR="00E66F3D" w:rsidRPr="003E604F" w:rsidRDefault="00E66F3D">
      <w:pPr>
        <w:pStyle w:val="Default"/>
        <w:numPr>
          <w:ilvl w:val="0"/>
          <w:numId w:val="50"/>
        </w:numPr>
        <w:ind w:left="426" w:hanging="426"/>
        <w:jc w:val="both"/>
        <w:rPr>
          <w:iCs/>
          <w:color w:val="auto"/>
          <w:sz w:val="22"/>
          <w:szCs w:val="22"/>
        </w:rPr>
      </w:pPr>
      <w:r w:rsidRPr="003E604F">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3E604F">
        <w:rPr>
          <w:rFonts w:eastAsia="Calibri"/>
          <w:sz w:val="22"/>
          <w:szCs w:val="22"/>
        </w:rPr>
        <w:t>KSeF</w:t>
      </w:r>
      <w:proofErr w:type="spellEnd"/>
      <w:r w:rsidRPr="003E604F">
        <w:rPr>
          <w:rFonts w:eastAsia="Calibri"/>
          <w:sz w:val="22"/>
          <w:szCs w:val="22"/>
        </w:rPr>
        <w:t>” zgodnie z obowiązującymi przepisami prawa.</w:t>
      </w:r>
    </w:p>
    <w:p w14:paraId="64B8F45F" w14:textId="77777777" w:rsidR="00E66F3D" w:rsidRPr="003E604F" w:rsidRDefault="00E66F3D">
      <w:pPr>
        <w:pStyle w:val="Default"/>
        <w:numPr>
          <w:ilvl w:val="0"/>
          <w:numId w:val="50"/>
        </w:numPr>
        <w:ind w:left="426" w:hanging="426"/>
        <w:jc w:val="both"/>
        <w:rPr>
          <w:iCs/>
          <w:color w:val="auto"/>
          <w:sz w:val="22"/>
          <w:szCs w:val="22"/>
        </w:rPr>
      </w:pPr>
      <w:r w:rsidRPr="003E604F">
        <w:rPr>
          <w:rFonts w:eastAsia="Calibri"/>
          <w:sz w:val="22"/>
          <w:szCs w:val="22"/>
        </w:rPr>
        <w:t>Fakturę ustrukturyzowaną należy wystawić:</w:t>
      </w:r>
    </w:p>
    <w:p w14:paraId="2683DC25" w14:textId="3DE4C773" w:rsidR="00E66F3D" w:rsidRPr="003E604F" w:rsidRDefault="00E66F3D" w:rsidP="00E66F3D">
      <w:pPr>
        <w:widowControl w:val="0"/>
        <w:ind w:left="426"/>
        <w:jc w:val="both"/>
        <w:rPr>
          <w:rFonts w:eastAsia="Calibri"/>
          <w:sz w:val="22"/>
          <w:szCs w:val="22"/>
          <w:lang w:eastAsia="en-US"/>
        </w:rPr>
      </w:pPr>
      <w:r w:rsidRPr="003E604F">
        <w:rPr>
          <w:rFonts w:eastAsia="Calibri"/>
          <w:sz w:val="22"/>
          <w:szCs w:val="22"/>
          <w:lang w:eastAsia="en-US"/>
        </w:rPr>
        <w:t>- dane nabywcy (schema</w:t>
      </w:r>
      <w:r w:rsidR="003E604F">
        <w:rPr>
          <w:rFonts w:eastAsia="Calibri"/>
          <w:sz w:val="22"/>
          <w:szCs w:val="22"/>
          <w:lang w:eastAsia="en-US"/>
        </w:rPr>
        <w:t>t</w:t>
      </w:r>
      <w:r w:rsidRPr="003E604F">
        <w:rPr>
          <w:rFonts w:eastAsia="Calibri"/>
          <w:sz w:val="22"/>
          <w:szCs w:val="22"/>
          <w:lang w:eastAsia="en-US"/>
        </w:rPr>
        <w:t xml:space="preserve"> Podmiot 2): </w:t>
      </w:r>
    </w:p>
    <w:p w14:paraId="2BA1460B" w14:textId="77777777" w:rsidR="00E66F3D" w:rsidRPr="003E604F" w:rsidRDefault="00E66F3D" w:rsidP="00E66F3D">
      <w:pPr>
        <w:widowControl w:val="0"/>
        <w:ind w:left="3996" w:hanging="3570"/>
        <w:jc w:val="both"/>
        <w:rPr>
          <w:rFonts w:eastAsia="Calibri"/>
          <w:sz w:val="22"/>
          <w:szCs w:val="22"/>
          <w:lang w:eastAsia="en-US"/>
        </w:rPr>
      </w:pPr>
      <w:r w:rsidRPr="003E604F">
        <w:rPr>
          <w:rFonts w:eastAsia="Calibri"/>
          <w:sz w:val="22"/>
          <w:szCs w:val="22"/>
          <w:lang w:eastAsia="en-US"/>
        </w:rPr>
        <w:t>Polska Grupa Górnicza S.A., 40-039 Katowice, ul. Powstańców 30</w:t>
      </w:r>
    </w:p>
    <w:p w14:paraId="6508DC3A" w14:textId="6E110802" w:rsidR="00E66F3D" w:rsidRPr="003E604F" w:rsidRDefault="00E66F3D" w:rsidP="00E66F3D">
      <w:pPr>
        <w:widowControl w:val="0"/>
        <w:ind w:left="1980" w:hanging="1554"/>
        <w:jc w:val="both"/>
        <w:rPr>
          <w:rFonts w:eastAsia="Calibri"/>
          <w:sz w:val="22"/>
          <w:szCs w:val="22"/>
          <w:lang w:eastAsia="en-US"/>
        </w:rPr>
      </w:pPr>
      <w:r w:rsidRPr="003E604F">
        <w:rPr>
          <w:rFonts w:eastAsia="Calibri"/>
          <w:sz w:val="22"/>
          <w:szCs w:val="22"/>
          <w:lang w:eastAsia="en-US"/>
        </w:rPr>
        <w:t>- dane odbiorcy (schema</w:t>
      </w:r>
      <w:r w:rsidR="003E604F">
        <w:rPr>
          <w:rFonts w:eastAsia="Calibri"/>
          <w:sz w:val="22"/>
          <w:szCs w:val="22"/>
          <w:lang w:eastAsia="en-US"/>
        </w:rPr>
        <w:t>t</w:t>
      </w:r>
      <w:r w:rsidRPr="003E604F">
        <w:rPr>
          <w:rFonts w:eastAsia="Calibri"/>
          <w:sz w:val="22"/>
          <w:szCs w:val="22"/>
          <w:lang w:eastAsia="en-US"/>
        </w:rPr>
        <w:t xml:space="preserve"> Podmiot 3): Oddział …………</w:t>
      </w:r>
      <w:proofErr w:type="gramStart"/>
      <w:r w:rsidRPr="003E604F">
        <w:rPr>
          <w:rFonts w:eastAsia="Calibri"/>
          <w:sz w:val="22"/>
          <w:szCs w:val="22"/>
          <w:lang w:eastAsia="en-US"/>
        </w:rPr>
        <w:t>…….</w:t>
      </w:r>
      <w:proofErr w:type="gramEnd"/>
      <w:r w:rsidRPr="003E604F">
        <w:rPr>
          <w:rFonts w:eastAsia="Calibri"/>
          <w:sz w:val="22"/>
          <w:szCs w:val="22"/>
          <w:lang w:eastAsia="en-US"/>
        </w:rPr>
        <w:t>.</w:t>
      </w:r>
    </w:p>
    <w:p w14:paraId="1FF57ACF" w14:textId="3B3FE4FE" w:rsidR="00E66F3D" w:rsidRPr="003E604F" w:rsidRDefault="00E66F3D">
      <w:pPr>
        <w:pStyle w:val="Default"/>
        <w:numPr>
          <w:ilvl w:val="0"/>
          <w:numId w:val="50"/>
        </w:numPr>
        <w:ind w:left="426" w:hanging="426"/>
        <w:jc w:val="both"/>
        <w:rPr>
          <w:iCs/>
          <w:color w:val="auto"/>
          <w:sz w:val="22"/>
          <w:szCs w:val="22"/>
        </w:rPr>
      </w:pPr>
      <w:r w:rsidRPr="003E604F">
        <w:rPr>
          <w:rFonts w:eastAsia="Calibri"/>
          <w:sz w:val="22"/>
          <w:szCs w:val="22"/>
        </w:rPr>
        <w:t>W przypadku awarii</w:t>
      </w:r>
      <w:r w:rsidR="008D124C" w:rsidRPr="003E604F">
        <w:rPr>
          <w:rFonts w:eastAsia="Calibri"/>
          <w:sz w:val="22"/>
          <w:szCs w:val="22"/>
        </w:rPr>
        <w:t xml:space="preserve">, o której mowa w art. 106ne ust. 1 Ustawy o VAT, </w:t>
      </w:r>
      <w:r w:rsidRPr="003E604F">
        <w:rPr>
          <w:rFonts w:eastAsia="Calibri"/>
          <w:sz w:val="22"/>
          <w:szCs w:val="22"/>
        </w:rPr>
        <w:t xml:space="preserve">Wykonawca przesyła faktury </w:t>
      </w:r>
      <w:bookmarkStart w:id="38" w:name="_Hlk218494284"/>
      <w:r w:rsidRPr="003E604F">
        <w:rPr>
          <w:rFonts w:eastAsia="Calibri"/>
          <w:sz w:val="22"/>
          <w:szCs w:val="22"/>
        </w:rPr>
        <w:t>Zamawiającemu</w:t>
      </w:r>
      <w:bookmarkEnd w:id="38"/>
      <w:r w:rsidRPr="003E604F">
        <w:rPr>
          <w:rFonts w:eastAsia="Calibri"/>
          <w:sz w:val="22"/>
          <w:szCs w:val="22"/>
        </w:rPr>
        <w:t xml:space="preserve"> w sposób z nim uzgodniony:</w:t>
      </w:r>
    </w:p>
    <w:p w14:paraId="27751398" w14:textId="77777777" w:rsidR="00E66F3D" w:rsidRPr="003E604F" w:rsidRDefault="00E66F3D" w:rsidP="00E66F3D">
      <w:pPr>
        <w:widowControl w:val="0"/>
        <w:tabs>
          <w:tab w:val="left" w:pos="567"/>
        </w:tabs>
        <w:ind w:left="426"/>
        <w:jc w:val="both"/>
        <w:rPr>
          <w:rFonts w:eastAsia="Calibri"/>
          <w:sz w:val="22"/>
          <w:szCs w:val="22"/>
          <w:lang w:eastAsia="en-US"/>
        </w:rPr>
      </w:pPr>
      <w:r w:rsidRPr="003E604F">
        <w:rPr>
          <w:rFonts w:eastAsia="Calibri"/>
          <w:sz w:val="22"/>
          <w:szCs w:val="22"/>
          <w:lang w:eastAsia="en-US"/>
        </w:rPr>
        <w:t>-</w:t>
      </w:r>
      <w:r w:rsidRPr="003E604F">
        <w:rPr>
          <w:rFonts w:eastAsia="Calibri"/>
          <w:sz w:val="22"/>
          <w:szCs w:val="22"/>
          <w:lang w:eastAsia="en-US"/>
        </w:rPr>
        <w:tab/>
        <w:t>wysyłka faktury w postaci papierowej, lub</w:t>
      </w:r>
    </w:p>
    <w:p w14:paraId="5469E0B2" w14:textId="214E1E72" w:rsidR="00E66F3D" w:rsidRPr="003E604F" w:rsidRDefault="00E66F3D" w:rsidP="00BB0FC6">
      <w:pPr>
        <w:widowControl w:val="0"/>
        <w:tabs>
          <w:tab w:val="left" w:pos="567"/>
        </w:tabs>
        <w:ind w:left="426"/>
        <w:jc w:val="both"/>
        <w:rPr>
          <w:rFonts w:eastAsia="Calibri"/>
          <w:sz w:val="22"/>
          <w:szCs w:val="22"/>
          <w:lang w:eastAsia="en-US"/>
        </w:rPr>
      </w:pPr>
      <w:r w:rsidRPr="003E604F">
        <w:rPr>
          <w:rFonts w:eastAsia="Calibri"/>
          <w:sz w:val="22"/>
          <w:szCs w:val="22"/>
          <w:lang w:eastAsia="en-US"/>
        </w:rPr>
        <w:t>-</w:t>
      </w:r>
      <w:r w:rsidRPr="003E604F">
        <w:rPr>
          <w:rFonts w:eastAsia="Calibri"/>
          <w:sz w:val="22"/>
          <w:szCs w:val="22"/>
          <w:lang w:eastAsia="en-US"/>
        </w:rPr>
        <w:tab/>
        <w:t xml:space="preserve">wysyłka pocztą elektroniczną. </w:t>
      </w:r>
    </w:p>
    <w:p w14:paraId="7CDDE11B" w14:textId="77777777" w:rsidR="00E66F3D" w:rsidRPr="003E604F" w:rsidRDefault="00E66F3D">
      <w:pPr>
        <w:pStyle w:val="Default"/>
        <w:numPr>
          <w:ilvl w:val="0"/>
          <w:numId w:val="50"/>
        </w:numPr>
        <w:ind w:left="426" w:hanging="426"/>
        <w:jc w:val="both"/>
        <w:rPr>
          <w:iCs/>
          <w:color w:val="auto"/>
          <w:sz w:val="22"/>
          <w:szCs w:val="22"/>
        </w:rPr>
      </w:pPr>
      <w:r w:rsidRPr="003E604F">
        <w:rPr>
          <w:rFonts w:eastAsia="Calibri"/>
          <w:sz w:val="22"/>
          <w:szCs w:val="22"/>
        </w:rPr>
        <w:t xml:space="preserve">W przypadku, gdy Wykonawca nie podlega obowiązkowi wystawiania faktur w </w:t>
      </w:r>
      <w:proofErr w:type="spellStart"/>
      <w:r w:rsidRPr="003E604F">
        <w:rPr>
          <w:rFonts w:eastAsia="Calibri"/>
          <w:sz w:val="22"/>
          <w:szCs w:val="22"/>
        </w:rPr>
        <w:t>KSeF</w:t>
      </w:r>
      <w:proofErr w:type="spellEnd"/>
      <w:r w:rsidRPr="003E604F">
        <w:rPr>
          <w:rFonts w:eastAsia="Calibri"/>
          <w:sz w:val="22"/>
          <w:szCs w:val="22"/>
        </w:rPr>
        <w:t>, fakturę należy wystawić na adres:</w:t>
      </w:r>
    </w:p>
    <w:p w14:paraId="6711BDD8" w14:textId="77777777" w:rsidR="00E66F3D" w:rsidRPr="003E604F" w:rsidRDefault="00E66F3D" w:rsidP="00E66F3D">
      <w:pPr>
        <w:widowControl w:val="0"/>
        <w:ind w:left="3402" w:hanging="2976"/>
        <w:jc w:val="both"/>
        <w:rPr>
          <w:rFonts w:eastAsia="Calibri"/>
          <w:sz w:val="22"/>
          <w:szCs w:val="22"/>
          <w:lang w:eastAsia="en-US"/>
        </w:rPr>
      </w:pPr>
      <w:r w:rsidRPr="003E604F">
        <w:rPr>
          <w:rFonts w:eastAsia="Calibri"/>
          <w:sz w:val="22"/>
          <w:szCs w:val="22"/>
          <w:lang w:eastAsia="en-US"/>
        </w:rPr>
        <w:t xml:space="preserve">Polska Grupa Górnicza S.A., 40-039 Katowice, ul. Powstańców 30 </w:t>
      </w:r>
    </w:p>
    <w:p w14:paraId="2EACFD2F" w14:textId="77777777" w:rsidR="00E66F3D" w:rsidRPr="003E604F" w:rsidRDefault="00E66F3D" w:rsidP="00E66F3D">
      <w:pPr>
        <w:widowControl w:val="0"/>
        <w:ind w:left="426"/>
        <w:jc w:val="both"/>
        <w:rPr>
          <w:rFonts w:eastAsia="Calibri"/>
          <w:sz w:val="22"/>
          <w:szCs w:val="22"/>
          <w:lang w:eastAsia="en-US"/>
        </w:rPr>
      </w:pPr>
      <w:r w:rsidRPr="003E604F">
        <w:rPr>
          <w:rFonts w:eastAsia="Calibri"/>
          <w:sz w:val="22"/>
          <w:szCs w:val="22"/>
          <w:lang w:eastAsia="en-US"/>
        </w:rPr>
        <w:t>oraz przesłać w formie papierowej na adres:</w:t>
      </w:r>
    </w:p>
    <w:p w14:paraId="3D79B543" w14:textId="77777777" w:rsidR="00E66F3D" w:rsidRPr="003E604F" w:rsidRDefault="00E66F3D" w:rsidP="00E66F3D">
      <w:pPr>
        <w:widowControl w:val="0"/>
        <w:tabs>
          <w:tab w:val="left" w:pos="3828"/>
        </w:tabs>
        <w:ind w:left="3402" w:hanging="2976"/>
        <w:jc w:val="both"/>
        <w:rPr>
          <w:rFonts w:eastAsia="Calibri"/>
          <w:sz w:val="22"/>
          <w:szCs w:val="22"/>
          <w:lang w:eastAsia="en-US"/>
        </w:rPr>
      </w:pPr>
      <w:r w:rsidRPr="003E604F">
        <w:rPr>
          <w:rFonts w:eastAsia="Calibri"/>
          <w:sz w:val="22"/>
          <w:szCs w:val="22"/>
          <w:lang w:eastAsia="en-US"/>
        </w:rPr>
        <w:t xml:space="preserve">Polska Grupa Górnicza S.A., 44-122 Gliwice, ul. Jasna 8, lub </w:t>
      </w:r>
    </w:p>
    <w:p w14:paraId="012BA63B" w14:textId="6344C3A7" w:rsidR="00E66F3D" w:rsidRPr="003E604F" w:rsidRDefault="00E66F3D" w:rsidP="00E66F3D">
      <w:pPr>
        <w:pStyle w:val="Default"/>
        <w:ind w:left="426"/>
        <w:jc w:val="both"/>
        <w:rPr>
          <w:iCs/>
          <w:strike/>
          <w:color w:val="auto"/>
          <w:sz w:val="22"/>
          <w:szCs w:val="22"/>
        </w:rPr>
      </w:pPr>
      <w:r w:rsidRPr="003E604F">
        <w:rPr>
          <w:rFonts w:eastAsia="Calibri"/>
          <w:sz w:val="22"/>
          <w:szCs w:val="22"/>
        </w:rPr>
        <w:t xml:space="preserve">w formie elektronicznej </w:t>
      </w:r>
    </w:p>
    <w:p w14:paraId="2537FE77" w14:textId="46745FAC" w:rsidR="00E66F3D" w:rsidRPr="003E604F" w:rsidRDefault="00E66F3D">
      <w:pPr>
        <w:pStyle w:val="Default"/>
        <w:numPr>
          <w:ilvl w:val="0"/>
          <w:numId w:val="50"/>
        </w:numPr>
        <w:ind w:left="426" w:hanging="426"/>
        <w:jc w:val="both"/>
        <w:rPr>
          <w:iCs/>
          <w:color w:val="auto"/>
          <w:sz w:val="22"/>
          <w:szCs w:val="22"/>
        </w:rPr>
      </w:pPr>
      <w:r w:rsidRPr="003E604F">
        <w:rPr>
          <w:rFonts w:eastAsia="Calibri"/>
          <w:color w:val="auto"/>
          <w:sz w:val="22"/>
          <w:szCs w:val="22"/>
        </w:rPr>
        <w:t xml:space="preserve">Załączniki do faktur ustrukturyzowanych należy przesłać na adres e-mail: </w:t>
      </w:r>
      <w:hyperlink r:id="rId24" w:history="1">
        <w:r w:rsidRPr="003E604F">
          <w:rPr>
            <w:rFonts w:eastAsia="Calibri"/>
            <w:color w:val="auto"/>
            <w:sz w:val="22"/>
            <w:szCs w:val="22"/>
            <w:u w:val="single"/>
          </w:rPr>
          <w:t>ksef.zal@pgg.pl</w:t>
        </w:r>
      </w:hyperlink>
      <w:r w:rsidRPr="003E604F">
        <w:rPr>
          <w:rFonts w:eastAsia="Calibri"/>
          <w:color w:val="auto"/>
          <w:sz w:val="22"/>
          <w:szCs w:val="22"/>
        </w:rPr>
        <w:t xml:space="preserve">. </w:t>
      </w:r>
      <w:r w:rsidRPr="003E604F">
        <w:rPr>
          <w:rFonts w:eastAsia="Calibri"/>
          <w:color w:val="auto"/>
          <w:sz w:val="22"/>
          <w:szCs w:val="22"/>
        </w:rPr>
        <w:br/>
        <w:t xml:space="preserve">W temacie wiadomości e-mail należy podać numer faktury </w:t>
      </w:r>
      <w:proofErr w:type="spellStart"/>
      <w:r w:rsidRPr="003E604F">
        <w:rPr>
          <w:rFonts w:eastAsia="Calibri"/>
          <w:color w:val="auto"/>
          <w:sz w:val="22"/>
          <w:szCs w:val="22"/>
        </w:rPr>
        <w:t>KSeF</w:t>
      </w:r>
      <w:proofErr w:type="spellEnd"/>
      <w:r w:rsidRPr="003E604F">
        <w:rPr>
          <w:rFonts w:eastAsia="Calibri"/>
          <w:color w:val="auto"/>
          <w:sz w:val="22"/>
          <w:szCs w:val="22"/>
        </w:rPr>
        <w:t>. Rekomendowanym plikiem jest plik w formacie PDF.</w:t>
      </w:r>
    </w:p>
    <w:p w14:paraId="0FB09791" w14:textId="248B4875" w:rsidR="00E66F3D" w:rsidRPr="003E604F" w:rsidRDefault="00E66F3D">
      <w:pPr>
        <w:pStyle w:val="Default"/>
        <w:numPr>
          <w:ilvl w:val="0"/>
          <w:numId w:val="50"/>
        </w:numPr>
        <w:ind w:left="426" w:hanging="426"/>
        <w:jc w:val="both"/>
        <w:rPr>
          <w:iCs/>
          <w:color w:val="auto"/>
          <w:sz w:val="22"/>
          <w:szCs w:val="22"/>
        </w:rPr>
      </w:pPr>
      <w:r w:rsidRPr="003E604F">
        <w:rPr>
          <w:iCs/>
          <w:color w:val="auto"/>
          <w:sz w:val="22"/>
          <w:szCs w:val="22"/>
        </w:rPr>
        <w:t xml:space="preserve">Strony zgodnie ustalają, że termin płatności faktur dokumentujących zobowiązania Zamawiającego wynikające z niniejszej Umowy wynosił będzie </w:t>
      </w:r>
      <w:r w:rsidRPr="003E604F">
        <w:rPr>
          <w:b/>
          <w:iCs/>
          <w:color w:val="auto"/>
          <w:sz w:val="22"/>
          <w:szCs w:val="22"/>
        </w:rPr>
        <w:t>30</w:t>
      </w:r>
      <w:r w:rsidRPr="003E604F">
        <w:rPr>
          <w:iCs/>
          <w:color w:val="auto"/>
          <w:sz w:val="22"/>
          <w:szCs w:val="22"/>
        </w:rPr>
        <w:t xml:space="preserve"> dni od daty </w:t>
      </w:r>
      <w:r w:rsidRPr="003E604F">
        <w:rPr>
          <w:color w:val="auto"/>
          <w:sz w:val="22"/>
          <w:szCs w:val="22"/>
        </w:rPr>
        <w:t>dostarczenia Zamawiającemu faktury</w:t>
      </w:r>
      <w:r w:rsidRPr="003E604F">
        <w:rPr>
          <w:rFonts w:cs="Arial"/>
          <w:iCs/>
          <w:color w:val="auto"/>
          <w:sz w:val="22"/>
          <w:szCs w:val="22"/>
        </w:rPr>
        <w:t xml:space="preserve"> </w:t>
      </w:r>
      <w:r w:rsidRPr="003E604F">
        <w:rPr>
          <w:color w:val="auto"/>
          <w:sz w:val="22"/>
          <w:szCs w:val="22"/>
        </w:rPr>
        <w:t>wystawionej na podstawie dokumentu odbioru przedmiotu zamówienia potwierdzonego przez Zamawiającego</w:t>
      </w:r>
      <w:r w:rsidRPr="003E604F">
        <w:rPr>
          <w:rFonts w:cs="Arial"/>
          <w:iCs/>
          <w:color w:val="auto"/>
          <w:sz w:val="22"/>
          <w:szCs w:val="22"/>
        </w:rPr>
        <w:t xml:space="preserve">. </w:t>
      </w:r>
      <w:r w:rsidRPr="003E604F">
        <w:rPr>
          <w:rFonts w:eastAsia="Calibri"/>
          <w:color w:val="auto"/>
          <w:sz w:val="22"/>
          <w:szCs w:val="22"/>
        </w:rPr>
        <w:t xml:space="preserve">W przypadku, gdy Wykonawca jest objęty </w:t>
      </w:r>
      <w:proofErr w:type="gramStart"/>
      <w:r w:rsidRPr="003E604F">
        <w:rPr>
          <w:rFonts w:eastAsia="Calibri"/>
          <w:color w:val="auto"/>
          <w:sz w:val="22"/>
          <w:szCs w:val="22"/>
        </w:rPr>
        <w:t xml:space="preserve">stosowaniem  </w:t>
      </w:r>
      <w:proofErr w:type="spellStart"/>
      <w:r w:rsidRPr="003E604F">
        <w:rPr>
          <w:rFonts w:eastAsia="Calibri"/>
          <w:color w:val="auto"/>
          <w:sz w:val="22"/>
          <w:szCs w:val="22"/>
        </w:rPr>
        <w:t>KSeF</w:t>
      </w:r>
      <w:proofErr w:type="spellEnd"/>
      <w:proofErr w:type="gramEnd"/>
      <w:r w:rsidRPr="003E604F">
        <w:rPr>
          <w:rFonts w:eastAsia="Calibri"/>
          <w:color w:val="auto"/>
          <w:sz w:val="22"/>
          <w:szCs w:val="22"/>
        </w:rPr>
        <w:t>,</w:t>
      </w:r>
      <w:r w:rsidR="00842F19" w:rsidRPr="003E604F">
        <w:rPr>
          <w:rFonts w:eastAsia="Calibri"/>
          <w:color w:val="auto"/>
          <w:sz w:val="22"/>
          <w:szCs w:val="22"/>
        </w:rPr>
        <w:t xml:space="preserve"> </w:t>
      </w:r>
      <w:bookmarkStart w:id="39" w:name="_Hlk221174267"/>
      <w:r w:rsidR="00842F19" w:rsidRPr="003E604F">
        <w:rPr>
          <w:rFonts w:eastAsia="Calibri"/>
          <w:color w:val="auto"/>
          <w:sz w:val="22"/>
          <w:szCs w:val="22"/>
        </w:rPr>
        <w:t>za datę otrzymania faktury uznaje się datę, którą przyjmuje w tym zakresie ustawa o VAT.</w:t>
      </w:r>
      <w:r w:rsidRPr="003E604F">
        <w:rPr>
          <w:rFonts w:eastAsia="Calibri"/>
          <w:color w:val="auto"/>
          <w:sz w:val="22"/>
          <w:szCs w:val="22"/>
        </w:rPr>
        <w:t xml:space="preserve"> </w:t>
      </w:r>
      <w:bookmarkEnd w:id="39"/>
    </w:p>
    <w:p w14:paraId="11EC0407" w14:textId="04B3573E" w:rsidR="00E66F3D" w:rsidRDefault="00E66F3D" w:rsidP="007B7357">
      <w:pPr>
        <w:pStyle w:val="Default"/>
        <w:ind w:left="426"/>
        <w:jc w:val="both"/>
        <w:rPr>
          <w:iCs/>
          <w:color w:val="auto"/>
          <w:sz w:val="22"/>
          <w:szCs w:val="22"/>
        </w:rPr>
      </w:pPr>
      <w:r w:rsidRPr="003E604F">
        <w:rPr>
          <w:iCs/>
          <w:color w:val="auto"/>
          <w:sz w:val="22"/>
          <w:szCs w:val="22"/>
        </w:rPr>
        <w:t xml:space="preserve">Wykonawca składa oświadczenie o posiadaniu statusu </w:t>
      </w:r>
      <w:proofErr w:type="spellStart"/>
      <w:r w:rsidRPr="003E604F">
        <w:rPr>
          <w:iCs/>
          <w:color w:val="auto"/>
          <w:sz w:val="22"/>
          <w:szCs w:val="22"/>
        </w:rPr>
        <w:t>mikroprzedsiębiorcy</w:t>
      </w:r>
      <w:proofErr w:type="spellEnd"/>
      <w:r w:rsidRPr="003E604F">
        <w:rPr>
          <w:iCs/>
          <w:color w:val="auto"/>
          <w:sz w:val="22"/>
          <w:szCs w:val="22"/>
        </w:rPr>
        <w:t>, małego</w:t>
      </w:r>
      <w:r w:rsidRPr="006E68C8">
        <w:rPr>
          <w:iCs/>
          <w:color w:val="auto"/>
          <w:sz w:val="22"/>
          <w:szCs w:val="22"/>
        </w:rPr>
        <w:t xml:space="preserve"> przedsiębiorcy, średniego przedsiębiorcy, dużego przedsiębiorcy, które stanowi załącznik nr 4 do Umowy.</w:t>
      </w:r>
    </w:p>
    <w:p w14:paraId="2C687117" w14:textId="25D5AA01" w:rsidR="0035712B" w:rsidRDefault="0035712B">
      <w:pPr>
        <w:pStyle w:val="Default"/>
        <w:numPr>
          <w:ilvl w:val="0"/>
          <w:numId w:val="50"/>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D0075C" w:rsidRDefault="0035712B">
      <w:pPr>
        <w:pStyle w:val="Default"/>
        <w:numPr>
          <w:ilvl w:val="0"/>
          <w:numId w:val="50"/>
        </w:numPr>
        <w:ind w:left="426" w:hanging="426"/>
        <w:jc w:val="both"/>
        <w:rPr>
          <w:sz w:val="22"/>
          <w:szCs w:val="22"/>
        </w:rPr>
      </w:pPr>
      <w:r w:rsidRPr="007B7357">
        <w:rPr>
          <w:color w:val="auto"/>
          <w:sz w:val="22"/>
          <w:szCs w:val="22"/>
        </w:rPr>
        <w:t xml:space="preserve">Podstawą wystawienia faktury jest prawidłowo wykonane świadczenie potwierdzone przez Zamawiającego dokumentem odbioru. </w:t>
      </w:r>
      <w:r w:rsidR="00D0075C" w:rsidRPr="00D0075C">
        <w:rPr>
          <w:sz w:val="22"/>
          <w:szCs w:val="22"/>
        </w:rPr>
        <w:t xml:space="preserve"> </w:t>
      </w:r>
    </w:p>
    <w:p w14:paraId="1FCD51D8" w14:textId="77777777" w:rsidR="0035712B" w:rsidRPr="007B7357" w:rsidRDefault="0035712B">
      <w:pPr>
        <w:pStyle w:val="Default"/>
        <w:numPr>
          <w:ilvl w:val="0"/>
          <w:numId w:val="50"/>
        </w:numPr>
        <w:ind w:left="426" w:hanging="426"/>
        <w:jc w:val="both"/>
        <w:rPr>
          <w:iCs/>
          <w:color w:val="auto"/>
          <w:sz w:val="22"/>
          <w:szCs w:val="22"/>
        </w:rPr>
      </w:pPr>
      <w:r w:rsidRPr="007B7357">
        <w:rPr>
          <w:sz w:val="22"/>
          <w:szCs w:val="22"/>
        </w:rPr>
        <w:t>Przy zapłacie zobowiązania wynikającego z umowy, Zamawiający zastrzega sobie prawo wskazania tytułu płatności (numeru faktury).</w:t>
      </w:r>
    </w:p>
    <w:p w14:paraId="22C98D2F" w14:textId="77777777" w:rsidR="0035712B" w:rsidRPr="007B7357" w:rsidRDefault="0035712B">
      <w:pPr>
        <w:pStyle w:val="Default"/>
        <w:numPr>
          <w:ilvl w:val="0"/>
          <w:numId w:val="50"/>
        </w:numPr>
        <w:ind w:left="426" w:hanging="426"/>
        <w:jc w:val="both"/>
        <w:rPr>
          <w:iCs/>
          <w:color w:val="auto"/>
          <w:sz w:val="22"/>
          <w:szCs w:val="22"/>
        </w:rPr>
      </w:pPr>
      <w:r w:rsidRPr="007B7357">
        <w:rPr>
          <w:sz w:val="22"/>
          <w:szCs w:val="22"/>
        </w:rPr>
        <w:t>Przy zapłacie zobowiązania w formie przelewu bankowego, Strony ustalają jako termin zapłaty, datę obciążenia rachunku bankowego Zamawiającego.</w:t>
      </w:r>
    </w:p>
    <w:p w14:paraId="3722B0D5" w14:textId="5CBFABEB" w:rsidR="007B7357" w:rsidRPr="003E604F" w:rsidRDefault="007B7357">
      <w:pPr>
        <w:pStyle w:val="Default"/>
        <w:numPr>
          <w:ilvl w:val="0"/>
          <w:numId w:val="50"/>
        </w:numPr>
        <w:ind w:left="426" w:hanging="426"/>
        <w:jc w:val="both"/>
        <w:rPr>
          <w:iCs/>
          <w:color w:val="auto"/>
          <w:sz w:val="22"/>
          <w:szCs w:val="22"/>
        </w:rPr>
      </w:pPr>
      <w:r w:rsidRPr="003E604F">
        <w:rPr>
          <w:rFonts w:eastAsia="Calibri"/>
          <w:sz w:val="22"/>
          <w:szCs w:val="22"/>
        </w:rPr>
        <w:t xml:space="preserve">Zapłata faktury korygującej nastąpi w terminie 30 dni od daty jej otrzymania w </w:t>
      </w:r>
      <w:proofErr w:type="spellStart"/>
      <w:r w:rsidRPr="003E604F">
        <w:rPr>
          <w:rFonts w:eastAsia="Calibri"/>
          <w:sz w:val="22"/>
          <w:szCs w:val="22"/>
        </w:rPr>
        <w:t>KSeF</w:t>
      </w:r>
      <w:proofErr w:type="spellEnd"/>
      <w:r w:rsidRPr="003E604F">
        <w:rPr>
          <w:rFonts w:eastAsia="Calibri"/>
          <w:sz w:val="22"/>
          <w:szCs w:val="22"/>
        </w:rPr>
        <w:t xml:space="preserve">, przez Zamawiającego, a w przypadku faktur wystawionych poza </w:t>
      </w:r>
      <w:proofErr w:type="spellStart"/>
      <w:r w:rsidRPr="003E604F">
        <w:rPr>
          <w:rFonts w:eastAsia="Calibri"/>
          <w:sz w:val="22"/>
          <w:szCs w:val="22"/>
        </w:rPr>
        <w:t>KSeF</w:t>
      </w:r>
      <w:proofErr w:type="spellEnd"/>
      <w:r w:rsidRPr="003E604F">
        <w:rPr>
          <w:rFonts w:eastAsia="Calibri"/>
          <w:sz w:val="22"/>
          <w:szCs w:val="22"/>
        </w:rPr>
        <w:t xml:space="preserve"> termin płatności wynosi 30 dni </w:t>
      </w:r>
      <w:r w:rsidRPr="003E604F">
        <w:rPr>
          <w:rFonts w:eastAsia="Calibri"/>
          <w:sz w:val="22"/>
          <w:szCs w:val="22"/>
        </w:rPr>
        <w:lastRenderedPageBreak/>
        <w:t xml:space="preserve">od daty otrzymania faktury poza </w:t>
      </w:r>
      <w:proofErr w:type="spellStart"/>
      <w:r w:rsidRPr="003E604F">
        <w:rPr>
          <w:rFonts w:eastAsia="Calibri"/>
          <w:sz w:val="22"/>
          <w:szCs w:val="22"/>
        </w:rPr>
        <w:t>KSeF</w:t>
      </w:r>
      <w:proofErr w:type="spellEnd"/>
      <w:r w:rsidRPr="003E604F">
        <w:rPr>
          <w:rFonts w:eastAsia="Calibri"/>
          <w:sz w:val="22"/>
          <w:szCs w:val="22"/>
        </w:rPr>
        <w:t xml:space="preserve"> w formie uzgodnionej przez strony. </w:t>
      </w:r>
      <w:r w:rsidR="008F0479" w:rsidRPr="003E604F">
        <w:rPr>
          <w:sz w:val="22"/>
          <w:szCs w:val="22"/>
        </w:rPr>
        <w:t>Faktura ustrukturyzowana jest uznana za otrzymaną przy użyciu Krajowego Systemu e-Faktur w dniu przydzielenia w tym systemie numeru identyfikującego tę fakturę.</w:t>
      </w:r>
    </w:p>
    <w:p w14:paraId="293A0304" w14:textId="77777777" w:rsidR="0035712B" w:rsidRPr="007B7357" w:rsidRDefault="0035712B">
      <w:pPr>
        <w:pStyle w:val="Default"/>
        <w:numPr>
          <w:ilvl w:val="0"/>
          <w:numId w:val="50"/>
        </w:numPr>
        <w:ind w:left="426" w:hanging="426"/>
        <w:jc w:val="both"/>
        <w:rPr>
          <w:iCs/>
          <w:color w:val="auto"/>
          <w:sz w:val="22"/>
          <w:szCs w:val="22"/>
        </w:rPr>
      </w:pPr>
      <w:r w:rsidRPr="007B7357">
        <w:rPr>
          <w:sz w:val="22"/>
          <w:szCs w:val="22"/>
        </w:rPr>
        <w:t>Numer rachunku bankowego Wykonawcy będzie wskazywany każdorazowo tylko i wyłącznie na fakturach.</w:t>
      </w:r>
    </w:p>
    <w:p w14:paraId="31927A1C" w14:textId="77777777" w:rsidR="0035712B" w:rsidRPr="007B7357" w:rsidRDefault="0035712B">
      <w:pPr>
        <w:pStyle w:val="Default"/>
        <w:numPr>
          <w:ilvl w:val="0"/>
          <w:numId w:val="50"/>
        </w:numPr>
        <w:ind w:left="426" w:hanging="426"/>
        <w:jc w:val="both"/>
        <w:rPr>
          <w:iCs/>
          <w:color w:val="auto"/>
          <w:sz w:val="22"/>
          <w:szCs w:val="22"/>
        </w:rPr>
      </w:pPr>
      <w:r w:rsidRPr="007B7357">
        <w:rPr>
          <w:sz w:val="22"/>
          <w:szCs w:val="22"/>
        </w:rPr>
        <w:t>W przypadku opóźnień w płatnościach kwestia regulowania ewentualnych odsetek będzie przedmiotem odrębnych negocjacji.</w:t>
      </w:r>
    </w:p>
    <w:p w14:paraId="5B634CDA" w14:textId="77777777" w:rsidR="0035712B" w:rsidRPr="007B7357" w:rsidRDefault="0035712B">
      <w:pPr>
        <w:pStyle w:val="Default"/>
        <w:numPr>
          <w:ilvl w:val="0"/>
          <w:numId w:val="50"/>
        </w:numPr>
        <w:ind w:left="426" w:hanging="426"/>
        <w:jc w:val="both"/>
        <w:rPr>
          <w:iCs/>
          <w:color w:val="auto"/>
          <w:sz w:val="22"/>
          <w:szCs w:val="22"/>
        </w:rPr>
      </w:pPr>
      <w:r w:rsidRPr="007B7357">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7B7357" w:rsidRDefault="0035712B">
      <w:pPr>
        <w:pStyle w:val="Default"/>
        <w:numPr>
          <w:ilvl w:val="0"/>
          <w:numId w:val="50"/>
        </w:numPr>
        <w:ind w:left="426" w:hanging="426"/>
        <w:jc w:val="both"/>
        <w:rPr>
          <w:iCs/>
          <w:color w:val="auto"/>
          <w:sz w:val="22"/>
          <w:szCs w:val="22"/>
        </w:rPr>
      </w:pPr>
      <w:r w:rsidRPr="007B7357">
        <w:rPr>
          <w:sz w:val="22"/>
          <w:szCs w:val="22"/>
        </w:rPr>
        <w:t>Wyklucza się stosowanie zaliczek i przedpłat.</w:t>
      </w:r>
    </w:p>
    <w:p w14:paraId="0181DB46" w14:textId="526D8B41" w:rsidR="0035712B" w:rsidRPr="007B7357" w:rsidRDefault="000B34BE">
      <w:pPr>
        <w:pStyle w:val="Default"/>
        <w:numPr>
          <w:ilvl w:val="0"/>
          <w:numId w:val="50"/>
        </w:numPr>
        <w:ind w:left="426" w:hanging="426"/>
        <w:jc w:val="both"/>
        <w:rPr>
          <w:iCs/>
          <w:color w:val="auto"/>
          <w:sz w:val="22"/>
          <w:szCs w:val="22"/>
        </w:rPr>
      </w:pPr>
      <w:r w:rsidRPr="007B7357">
        <w:rPr>
          <w:sz w:val="22"/>
          <w:szCs w:val="22"/>
        </w:rPr>
        <w:t xml:space="preserve">Faktury za realizację przedmiotu Umowy Wykonawca wystawiać będzie Zamawiającemu </w:t>
      </w:r>
      <w:r w:rsidRPr="007B7357">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7B7357" w:rsidRDefault="0035712B">
      <w:pPr>
        <w:pStyle w:val="Default"/>
        <w:numPr>
          <w:ilvl w:val="0"/>
          <w:numId w:val="50"/>
        </w:numPr>
        <w:ind w:left="426" w:hanging="426"/>
        <w:jc w:val="both"/>
        <w:rPr>
          <w:iCs/>
          <w:color w:val="auto"/>
          <w:sz w:val="22"/>
          <w:szCs w:val="22"/>
        </w:rPr>
      </w:pPr>
      <w:r w:rsidRPr="007B735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7B7357">
        <w:rPr>
          <w:sz w:val="22"/>
          <w:szCs w:val="22"/>
        </w:rPr>
        <w:t>3</w:t>
      </w:r>
      <w:r w:rsidRPr="007B7357">
        <w:rPr>
          <w:sz w:val="22"/>
          <w:szCs w:val="22"/>
        </w:rPr>
        <w:t xml:space="preserve"> r., poz. </w:t>
      </w:r>
      <w:r w:rsidR="005D2692" w:rsidRPr="007B7357">
        <w:rPr>
          <w:sz w:val="22"/>
          <w:szCs w:val="22"/>
        </w:rPr>
        <w:t>1790</w:t>
      </w:r>
      <w:r w:rsidRPr="007B7357">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pPr>
        <w:numPr>
          <w:ilvl w:val="0"/>
          <w:numId w:val="52"/>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pPr>
        <w:numPr>
          <w:ilvl w:val="0"/>
          <w:numId w:val="52"/>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84505B" w:rsidRDefault="0035712B">
      <w:pPr>
        <w:numPr>
          <w:ilvl w:val="0"/>
          <w:numId w:val="52"/>
        </w:numPr>
        <w:ind w:left="426" w:hanging="426"/>
        <w:jc w:val="both"/>
        <w:rPr>
          <w:sz w:val="22"/>
          <w:szCs w:val="22"/>
        </w:rPr>
      </w:pPr>
      <w:r w:rsidRPr="0084505B">
        <w:rPr>
          <w:sz w:val="22"/>
          <w:szCs w:val="22"/>
        </w:rPr>
        <w:t xml:space="preserve">Wykonawca oświadcza, że spełnia warunki, wymagane przez Zamawiającego, dotyczące zdolności technicznej lub zawodowej, sytuacji ekonomicznej lub </w:t>
      </w:r>
      <w:proofErr w:type="gramStart"/>
      <w:r w:rsidRPr="0084505B">
        <w:rPr>
          <w:sz w:val="22"/>
          <w:szCs w:val="22"/>
        </w:rPr>
        <w:t>finansowej ,</w:t>
      </w:r>
      <w:proofErr w:type="gramEnd"/>
      <w:r w:rsidRPr="0084505B">
        <w:rPr>
          <w:sz w:val="22"/>
          <w:szCs w:val="22"/>
        </w:rPr>
        <w:t xml:space="preserve"> kompetencji lub uprawnień do prowadzenia określonej działalności zawodowej o ile wynika to z odrębnych przepisów.</w:t>
      </w:r>
    </w:p>
    <w:p w14:paraId="0BB01325" w14:textId="77777777" w:rsidR="0035712B" w:rsidRPr="0084505B" w:rsidRDefault="0035712B">
      <w:pPr>
        <w:numPr>
          <w:ilvl w:val="0"/>
          <w:numId w:val="52"/>
        </w:numPr>
        <w:ind w:left="426" w:hanging="426"/>
        <w:jc w:val="both"/>
        <w:rPr>
          <w:sz w:val="22"/>
          <w:szCs w:val="22"/>
        </w:rPr>
      </w:pPr>
      <w:r w:rsidRPr="0084505B">
        <w:rPr>
          <w:sz w:val="22"/>
          <w:szCs w:val="22"/>
        </w:rPr>
        <w:t>W przypadku oferty wspólnej Wykonawcy ponoszą solidarną odpowiedzialność za wykonanie umowy.</w:t>
      </w:r>
    </w:p>
    <w:p w14:paraId="569D1E50" w14:textId="7244B7D0" w:rsidR="0035712B" w:rsidRPr="0084505B" w:rsidRDefault="0035712B" w:rsidP="003E604F">
      <w:pPr>
        <w:numPr>
          <w:ilvl w:val="0"/>
          <w:numId w:val="52"/>
        </w:numPr>
        <w:ind w:left="426" w:hanging="426"/>
        <w:jc w:val="both"/>
        <w:rPr>
          <w:b/>
          <w:bCs/>
          <w:sz w:val="22"/>
          <w:szCs w:val="22"/>
        </w:rPr>
      </w:pPr>
      <w:r w:rsidRPr="0084505B">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022C38" w:rsidRDefault="0035712B">
      <w:pPr>
        <w:numPr>
          <w:ilvl w:val="0"/>
          <w:numId w:val="52"/>
        </w:numPr>
        <w:ind w:left="425" w:hanging="425"/>
        <w:jc w:val="both"/>
        <w:rPr>
          <w:b/>
          <w:sz w:val="22"/>
          <w:szCs w:val="22"/>
          <w:u w:val="single"/>
        </w:rPr>
      </w:pPr>
      <w:r w:rsidRPr="00022C38">
        <w:rPr>
          <w:sz w:val="22"/>
          <w:szCs w:val="22"/>
        </w:rPr>
        <w:t xml:space="preserve">Łączna maksymalna wysokość kar umownych określonych w </w:t>
      </w:r>
      <w:r w:rsidRPr="00022C38">
        <w:rPr>
          <w:b/>
          <w:bCs/>
          <w:sz w:val="22"/>
          <w:szCs w:val="22"/>
        </w:rPr>
        <w:t>Ogólnych Warunkach Zakupu i Realizacji Dostaw materiałów, wyrobów i części zamiennych maszyn i urządzeń dla Oddziałów Polskiej Grupy Górniczej S.A.,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719A482B" w14:textId="77777777" w:rsidR="0035712B" w:rsidRPr="0084505B" w:rsidRDefault="0035712B">
      <w:pPr>
        <w:numPr>
          <w:ilvl w:val="0"/>
          <w:numId w:val="52"/>
        </w:numPr>
        <w:ind w:left="426" w:hanging="426"/>
        <w:jc w:val="both"/>
        <w:rPr>
          <w:sz w:val="22"/>
          <w:szCs w:val="22"/>
        </w:rPr>
      </w:pPr>
      <w:r w:rsidRPr="0084505B">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71F8E943" w14:textId="77777777" w:rsidR="003E604F" w:rsidRDefault="003E604F" w:rsidP="00357145">
      <w:pPr>
        <w:jc w:val="center"/>
        <w:rPr>
          <w:b/>
          <w:sz w:val="22"/>
          <w:szCs w:val="22"/>
        </w:rPr>
      </w:pPr>
    </w:p>
    <w:p w14:paraId="58A39ECF" w14:textId="41799FEC" w:rsidR="0035712B" w:rsidRPr="003C6244" w:rsidRDefault="0035712B" w:rsidP="00357145">
      <w:pPr>
        <w:jc w:val="center"/>
        <w:rPr>
          <w:b/>
          <w:sz w:val="22"/>
          <w:szCs w:val="22"/>
        </w:rPr>
      </w:pPr>
      <w:r w:rsidRPr="003C6244">
        <w:rPr>
          <w:b/>
          <w:sz w:val="22"/>
          <w:szCs w:val="22"/>
        </w:rPr>
        <w:lastRenderedPageBreak/>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77777777" w:rsidR="00D65AA2" w:rsidRPr="003138B1" w:rsidRDefault="0035712B">
      <w:pPr>
        <w:numPr>
          <w:ilvl w:val="0"/>
          <w:numId w:val="53"/>
        </w:numPr>
        <w:ind w:left="426" w:hanging="426"/>
        <w:jc w:val="both"/>
        <w:rPr>
          <w:i/>
          <w:iCs/>
          <w:color w:val="FF0000"/>
          <w:sz w:val="22"/>
          <w:szCs w:val="22"/>
        </w:rPr>
      </w:pPr>
      <w:r w:rsidRPr="003C6244">
        <w:rPr>
          <w:color w:val="FF0000"/>
          <w:sz w:val="22"/>
          <w:szCs w:val="22"/>
        </w:rPr>
        <w:t>Umowa obowiązuje od dnia zawarcia do dnia ________________ roku</w:t>
      </w:r>
      <w:r w:rsidR="00D65AA2" w:rsidRPr="00D65AA2">
        <w:rPr>
          <w:color w:val="FF0000"/>
          <w:sz w:val="22"/>
          <w:szCs w:val="22"/>
        </w:rPr>
        <w:t xml:space="preserve"> </w:t>
      </w:r>
      <w:r w:rsidR="00D65AA2" w:rsidRPr="003C6244">
        <w:rPr>
          <w:color w:val="FF0000"/>
          <w:sz w:val="22"/>
          <w:szCs w:val="22"/>
        </w:rPr>
        <w:t>z zastrzeżeniem ust. 2</w:t>
      </w:r>
      <w:r w:rsidR="00D65AA2">
        <w:rPr>
          <w:color w:val="FF0000"/>
          <w:sz w:val="22"/>
          <w:szCs w:val="22"/>
        </w:rPr>
        <w:t xml:space="preserve"> </w:t>
      </w:r>
      <w:r w:rsidR="00D65AA2" w:rsidRPr="003138B1">
        <w:rPr>
          <w:i/>
          <w:iCs/>
          <w:color w:val="FF0000"/>
          <w:sz w:val="22"/>
          <w:szCs w:val="22"/>
          <w:highlight w:val="yellow"/>
        </w:rPr>
        <w:t>(w przypadku wersji papierowej).</w:t>
      </w:r>
    </w:p>
    <w:p w14:paraId="592CC521" w14:textId="73CB886A" w:rsidR="00D65AA2" w:rsidRDefault="00D65AA2" w:rsidP="00D65AA2">
      <w:pPr>
        <w:ind w:left="426"/>
        <w:jc w:val="both"/>
        <w:rPr>
          <w:i/>
          <w:color w:val="FF0000"/>
          <w:sz w:val="22"/>
          <w:szCs w:val="22"/>
        </w:rPr>
      </w:pPr>
      <w:r>
        <w:rPr>
          <w:i/>
          <w:color w:val="FF0000"/>
          <w:sz w:val="22"/>
          <w:szCs w:val="22"/>
        </w:rPr>
        <w:t>l</w:t>
      </w:r>
      <w:r w:rsidR="0035712B" w:rsidRPr="003C6244">
        <w:rPr>
          <w:i/>
          <w:color w:val="FF0000"/>
          <w:sz w:val="22"/>
          <w:szCs w:val="22"/>
        </w:rPr>
        <w:t>ub</w:t>
      </w:r>
    </w:p>
    <w:p w14:paraId="440CF89B" w14:textId="4E6082A7" w:rsidR="0035712B" w:rsidRPr="003C6244" w:rsidRDefault="0035712B" w:rsidP="00D65AA2">
      <w:pPr>
        <w:ind w:left="426"/>
        <w:jc w:val="both"/>
        <w:rPr>
          <w:color w:val="FF0000"/>
          <w:sz w:val="22"/>
          <w:szCs w:val="22"/>
        </w:rPr>
      </w:pPr>
      <w:r w:rsidRPr="003138B1">
        <w:rPr>
          <w:iCs/>
          <w:color w:val="FF0000"/>
          <w:sz w:val="22"/>
          <w:szCs w:val="22"/>
        </w:rPr>
        <w:t xml:space="preserve">Umowa obowiązuje </w:t>
      </w:r>
      <w:r w:rsidR="00D65AA2" w:rsidRPr="003138B1">
        <w:rPr>
          <w:iCs/>
          <w:color w:val="FF0000"/>
          <w:sz w:val="22"/>
          <w:szCs w:val="22"/>
        </w:rPr>
        <w:t xml:space="preserve">od dnia ______________ roku do dnia ________________ roku </w:t>
      </w:r>
      <w:r w:rsidR="00D65AA2" w:rsidRPr="003138B1">
        <w:rPr>
          <w:iCs/>
          <w:color w:val="FF0000"/>
          <w:sz w:val="22"/>
          <w:szCs w:val="22"/>
        </w:rPr>
        <w:br/>
      </w:r>
      <w:r w:rsidR="00D65AA2" w:rsidRPr="003C6244">
        <w:rPr>
          <w:color w:val="FF0000"/>
          <w:sz w:val="22"/>
          <w:szCs w:val="22"/>
        </w:rPr>
        <w:t>z zastrzeżeniem ust. 2</w:t>
      </w:r>
      <w:r w:rsidR="00D65AA2">
        <w:rPr>
          <w:color w:val="FF0000"/>
          <w:sz w:val="22"/>
          <w:szCs w:val="22"/>
        </w:rPr>
        <w:t xml:space="preserve"> </w:t>
      </w:r>
      <w:r w:rsidR="00D65AA2" w:rsidRPr="00C57C45">
        <w:rPr>
          <w:i/>
          <w:iCs/>
          <w:color w:val="FF0000"/>
          <w:sz w:val="22"/>
          <w:szCs w:val="22"/>
          <w:highlight w:val="yellow"/>
        </w:rPr>
        <w:t>(w przypadku wersji elektronicznej)</w:t>
      </w:r>
      <w:r w:rsidR="00D65AA2">
        <w:rPr>
          <w:i/>
          <w:iCs/>
          <w:color w:val="FF0000"/>
          <w:sz w:val="22"/>
          <w:szCs w:val="22"/>
        </w:rPr>
        <w:t>.</w:t>
      </w:r>
      <w:r w:rsidRPr="003C6244">
        <w:rPr>
          <w:color w:val="FF0000"/>
          <w:sz w:val="22"/>
          <w:szCs w:val="22"/>
        </w:rPr>
        <w:t xml:space="preserve"> </w:t>
      </w:r>
    </w:p>
    <w:p w14:paraId="40AA2987" w14:textId="77777777" w:rsidR="0035712B" w:rsidRPr="003C6244" w:rsidRDefault="0035712B">
      <w:pPr>
        <w:numPr>
          <w:ilvl w:val="0"/>
          <w:numId w:val="53"/>
        </w:numPr>
        <w:ind w:left="426" w:hanging="426"/>
        <w:jc w:val="both"/>
        <w:rPr>
          <w:i/>
          <w:color w:val="FF0000"/>
          <w:sz w:val="22"/>
          <w:szCs w:val="22"/>
        </w:rPr>
      </w:pPr>
      <w:r w:rsidRPr="003C6244">
        <w:rPr>
          <w:color w:val="FF0000"/>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84505B">
      <w:pPr>
        <w:numPr>
          <w:ilvl w:val="0"/>
          <w:numId w:val="53"/>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84505B">
      <w:pPr>
        <w:pStyle w:val="Tekstpodstawowy"/>
        <w:ind w:left="426"/>
        <w:jc w:val="both"/>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xml:space="preserve">. Jeżeli świadczenia stron są podzielne, a jedna ze stron dopuszcza się zwłoki tylko co do części świadczenia, uprawnienie do odstąpienia od Umowy przysługujące drugiej stronie ogranicza się, według jej </w:t>
      </w:r>
      <w:proofErr w:type="gramStart"/>
      <w:r w:rsidRPr="003C6244">
        <w:rPr>
          <w:color w:val="000000"/>
          <w:sz w:val="22"/>
          <w:szCs w:val="22"/>
        </w:rPr>
        <w:t>wyboru,</w:t>
      </w:r>
      <w:proofErr w:type="gramEnd"/>
      <w:r w:rsidRPr="003C6244">
        <w:rPr>
          <w:color w:val="000000"/>
          <w:sz w:val="22"/>
          <w:szCs w:val="22"/>
        </w:rPr>
        <w:t xml:space="preserve">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pPr>
        <w:pStyle w:val="Akapitzlist"/>
        <w:numPr>
          <w:ilvl w:val="0"/>
          <w:numId w:val="60"/>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pPr>
        <w:pStyle w:val="Akapitzlist"/>
        <w:numPr>
          <w:ilvl w:val="0"/>
          <w:numId w:val="60"/>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pPr>
        <w:pStyle w:val="Akapitzlist"/>
        <w:numPr>
          <w:ilvl w:val="0"/>
          <w:numId w:val="59"/>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pPr>
        <w:pStyle w:val="Akapitzlist"/>
        <w:numPr>
          <w:ilvl w:val="0"/>
          <w:numId w:val="61"/>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pPr>
        <w:pStyle w:val="Akapitzlist"/>
        <w:numPr>
          <w:ilvl w:val="0"/>
          <w:numId w:val="61"/>
        </w:numPr>
        <w:ind w:hanging="294"/>
        <w:contextualSpacing w:val="0"/>
        <w:jc w:val="both"/>
        <w:rPr>
          <w:color w:val="000000"/>
          <w:sz w:val="22"/>
          <w:szCs w:val="22"/>
        </w:rPr>
      </w:pPr>
      <w:r w:rsidRPr="003C6244">
        <w:rPr>
          <w:color w:val="000000"/>
          <w:sz w:val="22"/>
          <w:szCs w:val="22"/>
        </w:rPr>
        <w:t xml:space="preserve">zmian w strukturze organizacyjnej Zamawiającego, skutkującej </w:t>
      </w:r>
      <w:proofErr w:type="gramStart"/>
      <w:r w:rsidRPr="003C6244">
        <w:rPr>
          <w:color w:val="000000"/>
          <w:sz w:val="22"/>
          <w:szCs w:val="22"/>
        </w:rPr>
        <w:t>tym</w:t>
      </w:r>
      <w:proofErr w:type="gramEnd"/>
      <w:r w:rsidRPr="003C6244">
        <w:rPr>
          <w:color w:val="000000"/>
          <w:sz w:val="22"/>
          <w:szCs w:val="22"/>
        </w:rPr>
        <w:t xml:space="preserve"> że świadczenie objęte umową nie może być zrealizowane,</w:t>
      </w:r>
    </w:p>
    <w:p w14:paraId="36376F66" w14:textId="77777777" w:rsidR="0035712B" w:rsidRPr="003C6244" w:rsidRDefault="0035712B">
      <w:pPr>
        <w:pStyle w:val="Akapitzlist"/>
        <w:numPr>
          <w:ilvl w:val="0"/>
          <w:numId w:val="61"/>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lastRenderedPageBreak/>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pPr>
        <w:pStyle w:val="Akapitzlist"/>
        <w:numPr>
          <w:ilvl w:val="0"/>
          <w:numId w:val="59"/>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pPr>
        <w:pStyle w:val="Akapitzlist"/>
        <w:numPr>
          <w:ilvl w:val="0"/>
          <w:numId w:val="59"/>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pPr>
        <w:pStyle w:val="Akapitzlist"/>
        <w:numPr>
          <w:ilvl w:val="0"/>
          <w:numId w:val="59"/>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xml:space="preserve">, wszelkich zmian dopuszczalnych z mocy prawa i nie wymagających przewidzenia w SWZ, a także </w:t>
      </w:r>
      <w:proofErr w:type="gramStart"/>
      <w:r w:rsidRPr="003C6244">
        <w:rPr>
          <w:iCs/>
          <w:color w:val="000000"/>
          <w:sz w:val="22"/>
          <w:szCs w:val="22"/>
        </w:rPr>
        <w:t>zmian</w:t>
      </w:r>
      <w:proofErr w:type="gramEnd"/>
      <w:r w:rsidRPr="003C6244">
        <w:rPr>
          <w:iCs/>
          <w:color w:val="000000"/>
          <w:sz w:val="22"/>
          <w:szCs w:val="22"/>
        </w:rPr>
        <w:t xml:space="preserve"> których zakres, charakter i warunki wprowadzenia przewidziano w ustępach następnych.</w:t>
      </w:r>
    </w:p>
    <w:p w14:paraId="00CEAF04" w14:textId="77777777" w:rsidR="0035712B" w:rsidRPr="003C6244" w:rsidRDefault="0035712B">
      <w:pPr>
        <w:pStyle w:val="Akapitzlist"/>
        <w:numPr>
          <w:ilvl w:val="0"/>
          <w:numId w:val="59"/>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pPr>
        <w:numPr>
          <w:ilvl w:val="0"/>
          <w:numId w:val="59"/>
        </w:numPr>
        <w:tabs>
          <w:tab w:val="left" w:pos="426"/>
        </w:tabs>
        <w:ind w:left="426" w:hanging="426"/>
        <w:jc w:val="both"/>
        <w:rPr>
          <w:iCs/>
          <w:color w:val="000000"/>
          <w:sz w:val="22"/>
          <w:szCs w:val="22"/>
        </w:rPr>
      </w:pPr>
      <w:r w:rsidRPr="003C6244">
        <w:rPr>
          <w:iCs/>
          <w:color w:val="000000"/>
          <w:sz w:val="22"/>
          <w:szCs w:val="22"/>
        </w:rPr>
        <w:t xml:space="preserve">Zamawiający dopuszcza wprowadzenie zmian technicznych i technologicznych w przedmiocie umowy (zmiany sposobu spełnienia świadczenia), w </w:t>
      </w:r>
      <w:proofErr w:type="gramStart"/>
      <w:r w:rsidRPr="003C6244">
        <w:rPr>
          <w:iCs/>
          <w:color w:val="000000"/>
          <w:sz w:val="22"/>
          <w:szCs w:val="22"/>
        </w:rPr>
        <w:t>przypadku</w:t>
      </w:r>
      <w:proofErr w:type="gramEnd"/>
      <w:r w:rsidRPr="003C6244">
        <w:rPr>
          <w:iCs/>
          <w:color w:val="000000"/>
          <w:sz w:val="22"/>
          <w:szCs w:val="22"/>
        </w:rPr>
        <w:t xml:space="preserve"> gdy wystąpi:</w:t>
      </w:r>
    </w:p>
    <w:p w14:paraId="3B8AD555" w14:textId="77777777" w:rsidR="0035712B" w:rsidRPr="003C6244" w:rsidRDefault="0035712B">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pPr>
        <w:numPr>
          <w:ilvl w:val="0"/>
          <w:numId w:val="59"/>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pPr>
        <w:numPr>
          <w:ilvl w:val="0"/>
          <w:numId w:val="59"/>
        </w:numPr>
        <w:tabs>
          <w:tab w:val="left" w:pos="426"/>
        </w:tabs>
        <w:ind w:left="426" w:hanging="426"/>
        <w:jc w:val="both"/>
        <w:rPr>
          <w:iCs/>
          <w:sz w:val="22"/>
          <w:szCs w:val="22"/>
        </w:rPr>
      </w:pPr>
      <w:r w:rsidRPr="003C6244">
        <w:rPr>
          <w:iCs/>
          <w:sz w:val="22"/>
          <w:szCs w:val="22"/>
        </w:rPr>
        <w:t xml:space="preserve">Strony przewidują możliwość zmiany postanowień umowy, w zakresie terminu jej obowiązywania, za porozumieniem Stron, w każdym czasie w trakcie jej obowiązywania – poprzez przedłużenie </w:t>
      </w:r>
      <w:r w:rsidRPr="003C6244">
        <w:rPr>
          <w:iCs/>
          <w:sz w:val="22"/>
          <w:szCs w:val="22"/>
        </w:rPr>
        <w:lastRenderedPageBreak/>
        <w:t>terminu jej obowiązywania. Okres każdorazowego przedłużenia nie może być dłuższy niż 3 miesiące.</w:t>
      </w:r>
    </w:p>
    <w:p w14:paraId="6F671512" w14:textId="77777777" w:rsidR="0035712B" w:rsidRPr="003C6244" w:rsidRDefault="0035712B">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pPr>
        <w:numPr>
          <w:ilvl w:val="0"/>
          <w:numId w:val="64"/>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pPr>
        <w:numPr>
          <w:ilvl w:val="0"/>
          <w:numId w:val="64"/>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pPr>
        <w:numPr>
          <w:ilvl w:val="0"/>
          <w:numId w:val="64"/>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pPr>
        <w:numPr>
          <w:ilvl w:val="0"/>
          <w:numId w:val="59"/>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pPr>
        <w:numPr>
          <w:ilvl w:val="0"/>
          <w:numId w:val="65"/>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pPr>
        <w:numPr>
          <w:ilvl w:val="0"/>
          <w:numId w:val="65"/>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pPr>
        <w:numPr>
          <w:ilvl w:val="0"/>
          <w:numId w:val="54"/>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pPr>
        <w:numPr>
          <w:ilvl w:val="0"/>
          <w:numId w:val="54"/>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pPr>
        <w:numPr>
          <w:ilvl w:val="0"/>
          <w:numId w:val="70"/>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pPr>
        <w:numPr>
          <w:ilvl w:val="0"/>
          <w:numId w:val="70"/>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pPr>
        <w:numPr>
          <w:ilvl w:val="0"/>
          <w:numId w:val="70"/>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pPr>
        <w:numPr>
          <w:ilvl w:val="0"/>
          <w:numId w:val="70"/>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pPr>
        <w:numPr>
          <w:ilvl w:val="0"/>
          <w:numId w:val="71"/>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pPr>
        <w:numPr>
          <w:ilvl w:val="0"/>
          <w:numId w:val="71"/>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pPr>
        <w:numPr>
          <w:ilvl w:val="0"/>
          <w:numId w:val="71"/>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 </w:t>
      </w:r>
      <w:r w:rsidR="0092214C">
        <w:rPr>
          <w:sz w:val="22"/>
          <w:szCs w:val="22"/>
        </w:rPr>
        <w:t xml:space="preserve">oraz po upływie wymaganego </w:t>
      </w:r>
      <w:proofErr w:type="gramStart"/>
      <w:r w:rsidR="0092214C">
        <w:rPr>
          <w:sz w:val="22"/>
          <w:szCs w:val="22"/>
        </w:rPr>
        <w:t>terminu  dostawy</w:t>
      </w:r>
      <w:proofErr w:type="gramEnd"/>
      <w:r w:rsidR="0092214C">
        <w:rPr>
          <w:sz w:val="22"/>
          <w:szCs w:val="22"/>
        </w:rPr>
        <w:t xml:space="preserve"> </w:t>
      </w:r>
      <w:r w:rsidRPr="002255B8">
        <w:rPr>
          <w:sz w:val="22"/>
          <w:szCs w:val="22"/>
        </w:rPr>
        <w:t>Zamawiający uzna za bezskuteczne.</w:t>
      </w:r>
    </w:p>
    <w:p w14:paraId="34EFEA90" w14:textId="77777777" w:rsidR="0035712B" w:rsidRPr="003C6244" w:rsidRDefault="0035712B">
      <w:pPr>
        <w:numPr>
          <w:ilvl w:val="0"/>
          <w:numId w:val="70"/>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pPr>
        <w:numPr>
          <w:ilvl w:val="0"/>
          <w:numId w:val="70"/>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pPr>
        <w:numPr>
          <w:ilvl w:val="0"/>
          <w:numId w:val="70"/>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pPr>
        <w:numPr>
          <w:ilvl w:val="0"/>
          <w:numId w:val="55"/>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pPr>
        <w:numPr>
          <w:ilvl w:val="0"/>
          <w:numId w:val="55"/>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pPr>
        <w:numPr>
          <w:ilvl w:val="0"/>
          <w:numId w:val="55"/>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pPr>
        <w:numPr>
          <w:ilvl w:val="0"/>
          <w:numId w:val="55"/>
        </w:numPr>
        <w:ind w:left="426" w:hanging="426"/>
        <w:jc w:val="both"/>
        <w:rPr>
          <w:sz w:val="22"/>
          <w:szCs w:val="22"/>
        </w:rPr>
      </w:pPr>
      <w:r w:rsidRPr="003C6244">
        <w:rPr>
          <w:sz w:val="22"/>
          <w:szCs w:val="22"/>
        </w:rPr>
        <w:t>W sprawach nieuregulowanych w umowie stosuje się powszechnie obowiązujące przepisy prawa polskiego.</w:t>
      </w:r>
    </w:p>
    <w:p w14:paraId="3DDEE4EA" w14:textId="77777777" w:rsidR="00AA5198" w:rsidRPr="0084505B" w:rsidRDefault="00AA5198">
      <w:pPr>
        <w:pStyle w:val="Default"/>
        <w:numPr>
          <w:ilvl w:val="0"/>
          <w:numId w:val="55"/>
        </w:numPr>
        <w:ind w:left="426" w:hanging="426"/>
        <w:jc w:val="both"/>
        <w:rPr>
          <w:i/>
          <w:iCs/>
          <w:color w:val="auto"/>
          <w:sz w:val="22"/>
          <w:szCs w:val="22"/>
        </w:rPr>
      </w:pPr>
      <w:r w:rsidRPr="0084505B">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84505B">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6B1663" w:rsidRDefault="00AA5198">
      <w:pPr>
        <w:pStyle w:val="Default"/>
        <w:numPr>
          <w:ilvl w:val="0"/>
          <w:numId w:val="55"/>
        </w:numPr>
        <w:ind w:left="426" w:hanging="426"/>
        <w:jc w:val="both"/>
        <w:rPr>
          <w:i/>
          <w:iCs/>
          <w:color w:val="auto"/>
          <w:sz w:val="22"/>
          <w:szCs w:val="22"/>
        </w:rPr>
      </w:pPr>
      <w:r w:rsidRPr="006B1663">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6B1663">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1F424ED2" w14:textId="77777777" w:rsidR="006C315B" w:rsidRDefault="006C315B" w:rsidP="00357145">
      <w:pPr>
        <w:pStyle w:val="Default"/>
        <w:ind w:left="426"/>
        <w:jc w:val="both"/>
        <w:rPr>
          <w:b/>
          <w:bCs/>
          <w:color w:val="FF0000"/>
          <w:sz w:val="22"/>
          <w:szCs w:val="22"/>
          <w:highlight w:val="yellow"/>
        </w:rPr>
      </w:pPr>
    </w:p>
    <w:p w14:paraId="0BA0C9F1" w14:textId="38AE4C39" w:rsidR="006C315B" w:rsidRPr="006C315B" w:rsidRDefault="006C315B">
      <w:pPr>
        <w:pStyle w:val="Akapitzlist"/>
        <w:numPr>
          <w:ilvl w:val="0"/>
          <w:numId w:val="55"/>
        </w:numPr>
        <w:ind w:left="426" w:hanging="426"/>
        <w:rPr>
          <w:color w:val="FF0000"/>
          <w:sz w:val="22"/>
          <w:szCs w:val="22"/>
        </w:rPr>
      </w:pPr>
      <w:r w:rsidRPr="006C315B">
        <w:rPr>
          <w:color w:val="FF0000"/>
          <w:sz w:val="22"/>
          <w:szCs w:val="22"/>
        </w:rPr>
        <w:t xml:space="preserve">Umowa została sporządzona w 2 jednobrzmiących egzemplarzach po 1 egzemplarzu dla każdej ze Stron. </w:t>
      </w:r>
      <w:r w:rsidRPr="006C315B">
        <w:rPr>
          <w:i/>
          <w:iCs/>
          <w:color w:val="FF0000"/>
          <w:sz w:val="22"/>
          <w:szCs w:val="22"/>
          <w:highlight w:val="yellow"/>
        </w:rPr>
        <w:t>(zapis tylko w przypadku wersji papierowej.)</w:t>
      </w:r>
    </w:p>
    <w:p w14:paraId="155676F0" w14:textId="77777777" w:rsidR="00AA5198" w:rsidRDefault="00AA5198" w:rsidP="00357145">
      <w:pPr>
        <w:jc w:val="center"/>
        <w:rPr>
          <w:sz w:val="22"/>
          <w:szCs w:val="22"/>
        </w:rPr>
      </w:pPr>
    </w:p>
    <w:p w14:paraId="72BB709A" w14:textId="77777777" w:rsidR="00825D9B" w:rsidRDefault="00825D9B" w:rsidP="00357145">
      <w:pPr>
        <w:jc w:val="center"/>
        <w:rPr>
          <w:sz w:val="22"/>
          <w:szCs w:val="22"/>
        </w:rPr>
      </w:pPr>
    </w:p>
    <w:p w14:paraId="54A289EF" w14:textId="77777777" w:rsidR="00825D9B" w:rsidRDefault="00825D9B" w:rsidP="00357145">
      <w:pPr>
        <w:jc w:val="center"/>
        <w:rPr>
          <w:sz w:val="22"/>
          <w:szCs w:val="22"/>
        </w:rPr>
      </w:pPr>
    </w:p>
    <w:p w14:paraId="1848A82B" w14:textId="77777777" w:rsidR="00CA0228" w:rsidRDefault="00CA0228" w:rsidP="00CA0228">
      <w:pPr>
        <w:rPr>
          <w:i/>
          <w:iCs/>
          <w:color w:val="FF0000"/>
          <w:sz w:val="22"/>
          <w:szCs w:val="22"/>
          <w:highlight w:val="yellow"/>
        </w:rPr>
      </w:pPr>
    </w:p>
    <w:p w14:paraId="0523F61F" w14:textId="77777777" w:rsidR="00CA0228" w:rsidRPr="00077E9C" w:rsidRDefault="00CA0228" w:rsidP="00CA0228">
      <w:pPr>
        <w:jc w:val="both"/>
        <w:rPr>
          <w:i/>
          <w:iCs/>
          <w:color w:val="FF0000"/>
          <w:sz w:val="22"/>
          <w:szCs w:val="22"/>
        </w:rPr>
      </w:pPr>
      <w:r w:rsidRPr="00077E9C">
        <w:rPr>
          <w:i/>
          <w:iCs/>
          <w:color w:val="FF0000"/>
          <w:sz w:val="22"/>
          <w:szCs w:val="22"/>
          <w:highlight w:val="yellow"/>
        </w:rPr>
        <w:t>(</w:t>
      </w:r>
      <w:r>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931A03D" w14:textId="77777777" w:rsidR="00CA0228" w:rsidRDefault="00CA0228" w:rsidP="00357145">
      <w:pPr>
        <w:jc w:val="center"/>
        <w:rPr>
          <w:color w:val="FF0000"/>
          <w:sz w:val="22"/>
          <w:szCs w:val="22"/>
        </w:rPr>
      </w:pPr>
    </w:p>
    <w:p w14:paraId="43BD362D" w14:textId="77777777" w:rsidR="00CA0228" w:rsidRDefault="00CA0228" w:rsidP="00357145">
      <w:pPr>
        <w:jc w:val="center"/>
        <w:rPr>
          <w:color w:val="FF0000"/>
          <w:sz w:val="22"/>
          <w:szCs w:val="22"/>
        </w:rPr>
      </w:pPr>
    </w:p>
    <w:p w14:paraId="52CE0590" w14:textId="36684526" w:rsidR="0035712B" w:rsidRPr="00825D9B" w:rsidRDefault="0035712B" w:rsidP="00357145">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44B83CC1" w14:textId="77777777" w:rsidR="0035712B" w:rsidRPr="00825D9B" w:rsidRDefault="0035712B" w:rsidP="00357145">
      <w:pPr>
        <w:jc w:val="center"/>
        <w:rPr>
          <w:color w:val="FF0000"/>
          <w:sz w:val="22"/>
          <w:szCs w:val="22"/>
        </w:rPr>
      </w:pPr>
    </w:p>
    <w:p w14:paraId="6AFF90FA" w14:textId="77777777" w:rsidR="0035712B" w:rsidRPr="00825D9B" w:rsidRDefault="0035712B" w:rsidP="00357145">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6969B0FE" w14:textId="77777777" w:rsidR="0035712B" w:rsidRPr="00825D9B" w:rsidRDefault="0035712B" w:rsidP="00357145">
      <w:pPr>
        <w:jc w:val="center"/>
        <w:rPr>
          <w:color w:val="FF0000"/>
          <w:sz w:val="22"/>
          <w:szCs w:val="22"/>
        </w:rPr>
      </w:pPr>
    </w:p>
    <w:p w14:paraId="16B7E8F3" w14:textId="77777777" w:rsidR="0035712B" w:rsidRPr="00825D9B" w:rsidRDefault="0035712B" w:rsidP="00357145">
      <w:pPr>
        <w:jc w:val="center"/>
        <w:rPr>
          <w:color w:val="FF0000"/>
          <w:sz w:val="22"/>
          <w:szCs w:val="22"/>
        </w:rPr>
      </w:pPr>
    </w:p>
    <w:p w14:paraId="2870829A" w14:textId="77777777" w:rsidR="0035712B" w:rsidRPr="00825D9B" w:rsidRDefault="0035712B" w:rsidP="00357145">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13E3D360" w14:textId="77777777" w:rsidR="0035712B" w:rsidRPr="00750E51" w:rsidRDefault="0035712B" w:rsidP="00357145">
      <w:pPr>
        <w:jc w:val="center"/>
        <w:rPr>
          <w:sz w:val="22"/>
          <w:szCs w:val="24"/>
        </w:rPr>
      </w:pPr>
      <w:r w:rsidRPr="00135C8A">
        <w:rPr>
          <w:i/>
          <w:color w:val="FF0000"/>
          <w:sz w:val="22"/>
          <w:szCs w:val="22"/>
          <w:highlight w:val="yellow"/>
        </w:rPr>
        <w:t xml:space="preserve">(wydruk z systemu </w:t>
      </w:r>
      <w:proofErr w:type="gramStart"/>
      <w:r>
        <w:rPr>
          <w:i/>
          <w:color w:val="FF0000"/>
          <w:sz w:val="22"/>
          <w:szCs w:val="22"/>
          <w:highlight w:val="yellow"/>
        </w:rPr>
        <w:t>-</w:t>
      </w:r>
      <w:r w:rsidRPr="00135C8A">
        <w:rPr>
          <w:i/>
          <w:color w:val="FF0000"/>
          <w:sz w:val="22"/>
          <w:szCs w:val="22"/>
          <w:highlight w:val="yellow"/>
        </w:rPr>
        <w:t xml:space="preserve">  załącznik</w:t>
      </w:r>
      <w:proofErr w:type="gramEnd"/>
      <w:r w:rsidRPr="00135C8A">
        <w:rPr>
          <w:i/>
          <w:color w:val="FF0000"/>
          <w:sz w:val="22"/>
          <w:szCs w:val="22"/>
          <w:highlight w:val="yellow"/>
        </w:rPr>
        <w:t xml:space="preserve"> do umowy WPT – 6 ceny jednostkowe z indeksami</w:t>
      </w:r>
      <w:r>
        <w:rPr>
          <w:i/>
          <w:color w:val="FF0000"/>
          <w:sz w:val="22"/>
          <w:szCs w:val="22"/>
          <w:highlight w:val="yellow"/>
        </w:rPr>
        <w:t>, ilości szacunkowe i wartości zadań</w:t>
      </w:r>
    </w:p>
    <w:p w14:paraId="2630B8C8" w14:textId="77777777" w:rsidR="0035712B" w:rsidRPr="00750E51" w:rsidRDefault="0035712B" w:rsidP="00357145">
      <w:pPr>
        <w:jc w:val="center"/>
        <w:rPr>
          <w:sz w:val="22"/>
          <w:szCs w:val="24"/>
        </w:rPr>
      </w:pPr>
    </w:p>
    <w:p w14:paraId="362D9F42" w14:textId="77777777" w:rsidR="0035712B" w:rsidRPr="00750E51" w:rsidRDefault="0035712B" w:rsidP="00357145">
      <w:pPr>
        <w:rPr>
          <w:sz w:val="22"/>
          <w:szCs w:val="24"/>
        </w:rPr>
      </w:pPr>
    </w:p>
    <w:p w14:paraId="5DDFCAFF"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6D7B7146"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3B58610" w14:textId="77777777" w:rsidR="00825D9B" w:rsidRPr="00825D9B" w:rsidRDefault="00825D9B" w:rsidP="00825D9B">
      <w:pPr>
        <w:jc w:val="center"/>
        <w:rPr>
          <w:color w:val="FF0000"/>
          <w:sz w:val="22"/>
          <w:szCs w:val="22"/>
        </w:rPr>
      </w:pPr>
    </w:p>
    <w:p w14:paraId="55E4E290"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48D4847B" w14:textId="77777777" w:rsidR="00825D9B" w:rsidRPr="00825D9B" w:rsidRDefault="00825D9B" w:rsidP="00825D9B">
      <w:pPr>
        <w:jc w:val="center"/>
        <w:rPr>
          <w:color w:val="FF0000"/>
          <w:sz w:val="22"/>
          <w:szCs w:val="22"/>
        </w:rPr>
      </w:pPr>
    </w:p>
    <w:p w14:paraId="1BEB382E" w14:textId="77777777" w:rsidR="00825D9B" w:rsidRPr="00825D9B" w:rsidRDefault="00825D9B" w:rsidP="00825D9B">
      <w:pPr>
        <w:jc w:val="center"/>
        <w:rPr>
          <w:color w:val="FF0000"/>
          <w:sz w:val="22"/>
          <w:szCs w:val="22"/>
        </w:rPr>
      </w:pPr>
    </w:p>
    <w:p w14:paraId="29D6F9DB"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07D53903" w14:textId="77777777" w:rsidR="0035712B" w:rsidRPr="00750E51" w:rsidRDefault="0035712B" w:rsidP="00357145">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05390501" w:rsidR="0035712B" w:rsidRPr="009E4624"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p>
    <w:p w14:paraId="086FCE83"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2AC4B960"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58086640" w14:textId="3874D74A" w:rsidR="0035712B"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r w:rsidR="00F84C78">
        <w:rPr>
          <w:rFonts w:ascii="Times New Roman" w:hAnsi="Times New Roman" w:cs="Times New Roman"/>
          <w:i/>
          <w:color w:val="FF0000"/>
          <w:sz w:val="22"/>
          <w:szCs w:val="22"/>
        </w:rPr>
        <w:t>)</w:t>
      </w:r>
    </w:p>
    <w:p w14:paraId="7F689015" w14:textId="77777777" w:rsidR="00F84C78" w:rsidRDefault="00F84C78" w:rsidP="00357145">
      <w:pPr>
        <w:pStyle w:val="Tekstumowy"/>
        <w:numPr>
          <w:ilvl w:val="0"/>
          <w:numId w:val="0"/>
        </w:numPr>
        <w:jc w:val="center"/>
        <w:rPr>
          <w:rFonts w:ascii="Times New Roman" w:hAnsi="Times New Roman" w:cs="Times New Roman"/>
          <w:i/>
          <w:color w:val="FF0000"/>
          <w:sz w:val="22"/>
          <w:szCs w:val="22"/>
        </w:rPr>
      </w:pPr>
    </w:p>
    <w:p w14:paraId="01CBB44D" w14:textId="77777777" w:rsidR="00F84C78" w:rsidRPr="009E4624" w:rsidRDefault="00F84C78" w:rsidP="00357145">
      <w:pPr>
        <w:pStyle w:val="Tekstumowy"/>
        <w:numPr>
          <w:ilvl w:val="0"/>
          <w:numId w:val="0"/>
        </w:numPr>
        <w:jc w:val="center"/>
        <w:rPr>
          <w:rFonts w:ascii="Times New Roman" w:hAnsi="Times New Roman" w:cs="Times New Roman"/>
          <w:i/>
          <w:color w:val="FF0000"/>
          <w:sz w:val="22"/>
          <w:szCs w:val="22"/>
        </w:rPr>
      </w:pPr>
    </w:p>
    <w:p w14:paraId="55477EF0" w14:textId="77777777" w:rsidR="0035712B" w:rsidRPr="00750E51" w:rsidRDefault="0035712B" w:rsidP="00357145">
      <w:pPr>
        <w:pStyle w:val="Tekstumowy"/>
        <w:numPr>
          <w:ilvl w:val="0"/>
          <w:numId w:val="0"/>
        </w:numPr>
        <w:rPr>
          <w:b/>
        </w:rPr>
      </w:pPr>
    </w:p>
    <w:p w14:paraId="7F5795D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E1C5CAE"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11C578E" w14:textId="77777777" w:rsidR="00825D9B" w:rsidRPr="00825D9B" w:rsidRDefault="00825D9B" w:rsidP="00825D9B">
      <w:pPr>
        <w:jc w:val="center"/>
        <w:rPr>
          <w:color w:val="FF0000"/>
          <w:sz w:val="22"/>
          <w:szCs w:val="22"/>
        </w:rPr>
      </w:pPr>
    </w:p>
    <w:p w14:paraId="37579BFB"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3707CB45" w14:textId="77777777" w:rsidR="00825D9B" w:rsidRPr="00825D9B" w:rsidRDefault="00825D9B" w:rsidP="00825D9B">
      <w:pPr>
        <w:jc w:val="center"/>
        <w:rPr>
          <w:color w:val="FF0000"/>
          <w:sz w:val="22"/>
          <w:szCs w:val="22"/>
        </w:rPr>
      </w:pPr>
    </w:p>
    <w:p w14:paraId="410DE843" w14:textId="77777777" w:rsidR="00825D9B" w:rsidRPr="00825D9B" w:rsidRDefault="00825D9B" w:rsidP="00825D9B">
      <w:pPr>
        <w:jc w:val="center"/>
        <w:rPr>
          <w:color w:val="FF0000"/>
          <w:sz w:val="22"/>
          <w:szCs w:val="22"/>
        </w:rPr>
      </w:pPr>
    </w:p>
    <w:p w14:paraId="4D94362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48608562" w14:textId="571112A8" w:rsidR="0035712B" w:rsidRPr="004C736E" w:rsidRDefault="0035712B" w:rsidP="00357145">
      <w:pPr>
        <w:jc w:val="right"/>
        <w:rPr>
          <w:b/>
          <w:sz w:val="22"/>
          <w:szCs w:val="22"/>
        </w:rPr>
      </w:pPr>
      <w:r w:rsidRPr="004C736E">
        <w:rPr>
          <w:b/>
          <w:sz w:val="22"/>
          <w:szCs w:val="22"/>
        </w:rPr>
        <w:lastRenderedPageBreak/>
        <w:t>Załącznik 1b do umowy nr________</w:t>
      </w:r>
    </w:p>
    <w:p w14:paraId="39E9E2D5" w14:textId="77777777" w:rsidR="0035712B" w:rsidRPr="004C736E" w:rsidRDefault="0035712B" w:rsidP="00357145">
      <w:pPr>
        <w:jc w:val="center"/>
        <w:rPr>
          <w:b/>
          <w:sz w:val="28"/>
          <w:szCs w:val="28"/>
        </w:rPr>
      </w:pPr>
    </w:p>
    <w:p w14:paraId="5CAFE43D" w14:textId="77777777" w:rsidR="0035712B" w:rsidRPr="006B1663" w:rsidRDefault="0035712B" w:rsidP="00357145">
      <w:pPr>
        <w:jc w:val="center"/>
        <w:rPr>
          <w:b/>
        </w:rPr>
      </w:pPr>
      <w:r w:rsidRPr="006B1663">
        <w:rPr>
          <w:b/>
        </w:rPr>
        <w:t>WALORYZACJA CEN UMOWNYCH</w:t>
      </w:r>
    </w:p>
    <w:p w14:paraId="72ECDE84" w14:textId="77777777" w:rsidR="0035712B" w:rsidRPr="004C736E" w:rsidRDefault="0035712B" w:rsidP="00357145">
      <w:pPr>
        <w:jc w:val="center"/>
      </w:pPr>
    </w:p>
    <w:p w14:paraId="04215549" w14:textId="77777777" w:rsidR="0035712B" w:rsidRPr="004C736E" w:rsidRDefault="0035712B">
      <w:pPr>
        <w:numPr>
          <w:ilvl w:val="0"/>
          <w:numId w:val="73"/>
        </w:numPr>
        <w:ind w:left="284" w:hanging="284"/>
        <w:jc w:val="both"/>
        <w:rPr>
          <w:u w:val="single"/>
        </w:rPr>
      </w:pPr>
      <w:bookmarkStart w:id="40"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pPr>
        <w:numPr>
          <w:ilvl w:val="0"/>
          <w:numId w:val="73"/>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pPr>
        <w:numPr>
          <w:ilvl w:val="0"/>
          <w:numId w:val="73"/>
        </w:numPr>
        <w:ind w:left="284" w:hanging="284"/>
        <w:jc w:val="both"/>
      </w:pPr>
      <w:r w:rsidRPr="004C736E">
        <w:t xml:space="preserve">Waloryzacja nastąpi, jeżeli ustalony dla okresu wskazanego w ust. 2, wskaźnik GUS przekroczy wartość 103, czyli gdy wzrost cen przekroczy 3% lub gdy wskaźnik GUS będzie mniejszy niż </w:t>
      </w:r>
      <w:proofErr w:type="gramStart"/>
      <w:r w:rsidRPr="004C736E">
        <w:t>wartość  97</w:t>
      </w:r>
      <w:proofErr w:type="gramEnd"/>
      <w:r w:rsidRPr="004C736E">
        <w:t xml:space="preserve">,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pPr>
        <w:numPr>
          <w:ilvl w:val="0"/>
          <w:numId w:val="73"/>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pPr>
        <w:numPr>
          <w:ilvl w:val="0"/>
          <w:numId w:val="73"/>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w:t>
      </w:r>
      <w:proofErr w:type="gramStart"/>
      <w:r w:rsidRPr="004C736E">
        <w:t>Umowy  (</w:t>
      </w:r>
      <w:proofErr w:type="gramEnd"/>
      <w:r w:rsidRPr="004C736E">
        <w:t xml:space="preserve">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pPr>
        <w:numPr>
          <w:ilvl w:val="0"/>
          <w:numId w:val="73"/>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pPr>
        <w:numPr>
          <w:ilvl w:val="0"/>
          <w:numId w:val="73"/>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pPr>
        <w:numPr>
          <w:ilvl w:val="0"/>
          <w:numId w:val="73"/>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pPr>
        <w:numPr>
          <w:ilvl w:val="0"/>
          <w:numId w:val="73"/>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pPr>
        <w:numPr>
          <w:ilvl w:val="0"/>
          <w:numId w:val="73"/>
        </w:numPr>
        <w:ind w:left="284" w:hanging="284"/>
        <w:jc w:val="both"/>
        <w:rPr>
          <w:b/>
        </w:rPr>
      </w:pPr>
      <w:r w:rsidRPr="004C736E">
        <w:t>Całkowita wartość umowy nie ulegnie zmianie.</w:t>
      </w:r>
    </w:p>
    <w:bookmarkEnd w:id="40"/>
    <w:p w14:paraId="4CF3052B" w14:textId="77777777" w:rsidR="0035712B" w:rsidRPr="004C736E" w:rsidRDefault="0035712B" w:rsidP="00357145"/>
    <w:p w14:paraId="04553F00"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55EA370"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5ECC53BF"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FB5AF0F" w14:textId="77777777" w:rsidR="00825D9B" w:rsidRPr="00825D9B" w:rsidRDefault="00825D9B" w:rsidP="00825D9B">
      <w:pPr>
        <w:jc w:val="center"/>
        <w:rPr>
          <w:color w:val="FF0000"/>
          <w:sz w:val="22"/>
          <w:szCs w:val="22"/>
        </w:rPr>
      </w:pPr>
    </w:p>
    <w:p w14:paraId="0A7612C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77343B" w14:textId="0D1B725C" w:rsidR="00690576" w:rsidRDefault="00690576" w:rsidP="00357145">
      <w:pPr>
        <w:spacing w:after="160"/>
        <w:rPr>
          <w:sz w:val="22"/>
          <w:szCs w:val="22"/>
        </w:rPr>
      </w:pPr>
      <w:r>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pPr>
        <w:pStyle w:val="Akapitzlist"/>
        <w:numPr>
          <w:ilvl w:val="0"/>
          <w:numId w:val="47"/>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pPr>
        <w:pStyle w:val="Akapitzlist"/>
        <w:numPr>
          <w:ilvl w:val="2"/>
          <w:numId w:val="47"/>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pPr>
        <w:pStyle w:val="Akapitzlist"/>
        <w:numPr>
          <w:ilvl w:val="2"/>
          <w:numId w:val="47"/>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pPr>
        <w:pStyle w:val="Akapitzlist"/>
        <w:numPr>
          <w:ilvl w:val="0"/>
          <w:numId w:val="47"/>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pPr>
        <w:numPr>
          <w:ilvl w:val="2"/>
          <w:numId w:val="47"/>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pPr>
        <w:numPr>
          <w:ilvl w:val="2"/>
          <w:numId w:val="47"/>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pPr>
        <w:pStyle w:val="Akapitzlist"/>
        <w:numPr>
          <w:ilvl w:val="0"/>
          <w:numId w:val="47"/>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pPr>
        <w:numPr>
          <w:ilvl w:val="2"/>
          <w:numId w:val="47"/>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pPr>
        <w:numPr>
          <w:ilvl w:val="2"/>
          <w:numId w:val="47"/>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 xml:space="preserve">W przypadku, gdy dokumenty wskazane w ustępach 2 i 3 wystawione zostały w języku obcym, wymagane jest ich dostarczenie wraz z tłumaczeniem na język polski. </w:t>
      </w:r>
      <w:proofErr w:type="gramStart"/>
      <w:r w:rsidRPr="00F5483D">
        <w:rPr>
          <w:sz w:val="22"/>
          <w:szCs w:val="22"/>
        </w:rPr>
        <w:t>Nie dostarczenie</w:t>
      </w:r>
      <w:proofErr w:type="gramEnd"/>
      <w:r w:rsidRPr="00F5483D">
        <w:rPr>
          <w:sz w:val="22"/>
          <w:szCs w:val="22"/>
        </w:rPr>
        <w:t xml:space="preserv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pPr>
        <w:pStyle w:val="Akapitzlist"/>
        <w:numPr>
          <w:ilvl w:val="0"/>
          <w:numId w:val="47"/>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pPr>
        <w:pStyle w:val="Akapitzlist"/>
        <w:numPr>
          <w:ilvl w:val="0"/>
          <w:numId w:val="47"/>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pPr>
        <w:pStyle w:val="Akapitzlist"/>
        <w:numPr>
          <w:ilvl w:val="0"/>
          <w:numId w:val="47"/>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pPr>
        <w:pStyle w:val="Akapitzlist"/>
        <w:numPr>
          <w:ilvl w:val="0"/>
          <w:numId w:val="47"/>
        </w:numPr>
        <w:jc w:val="both"/>
        <w:rPr>
          <w:sz w:val="22"/>
          <w:szCs w:val="22"/>
        </w:rPr>
      </w:pPr>
      <w:r>
        <w:rPr>
          <w:sz w:val="22"/>
          <w:szCs w:val="22"/>
        </w:rPr>
        <w:t>Rodzaj opakowania.</w:t>
      </w:r>
    </w:p>
    <w:p w14:paraId="26187559" w14:textId="77777777" w:rsidR="0035712B" w:rsidRPr="007F28FC" w:rsidRDefault="0035712B">
      <w:pPr>
        <w:numPr>
          <w:ilvl w:val="0"/>
          <w:numId w:val="56"/>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7F28FC" w:rsidRDefault="0035712B">
      <w:pPr>
        <w:numPr>
          <w:ilvl w:val="0"/>
          <w:numId w:val="56"/>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4582451C"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1A21F8F" w14:textId="77777777" w:rsidR="00825D9B" w:rsidRPr="00825D9B" w:rsidRDefault="00825D9B" w:rsidP="00825D9B">
      <w:pPr>
        <w:jc w:val="center"/>
        <w:rPr>
          <w:color w:val="FF0000"/>
          <w:sz w:val="22"/>
          <w:szCs w:val="22"/>
        </w:rPr>
      </w:pPr>
    </w:p>
    <w:p w14:paraId="33A1895E"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71F9B83" w14:textId="77777777" w:rsidR="00825D9B" w:rsidRPr="00825D9B" w:rsidRDefault="00825D9B" w:rsidP="00825D9B">
      <w:pPr>
        <w:jc w:val="center"/>
        <w:rPr>
          <w:color w:val="FF0000"/>
          <w:sz w:val="22"/>
          <w:szCs w:val="22"/>
        </w:rPr>
      </w:pPr>
    </w:p>
    <w:p w14:paraId="729DCB8D" w14:textId="77777777" w:rsidR="00825D9B" w:rsidRPr="00825D9B" w:rsidRDefault="00825D9B" w:rsidP="00825D9B">
      <w:pPr>
        <w:jc w:val="center"/>
        <w:rPr>
          <w:color w:val="FF0000"/>
          <w:sz w:val="22"/>
          <w:szCs w:val="22"/>
        </w:rPr>
      </w:pPr>
    </w:p>
    <w:p w14:paraId="2A96CDB2"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25"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02234639" w14:textId="77777777" w:rsidR="006B1663" w:rsidRDefault="0035712B" w:rsidP="00357145">
      <w:pPr>
        <w:jc w:val="right"/>
        <w:rPr>
          <w:sz w:val="22"/>
          <w:szCs w:val="22"/>
        </w:rPr>
      </w:pPr>
      <w:r>
        <w:rPr>
          <w:sz w:val="22"/>
          <w:szCs w:val="22"/>
        </w:rPr>
        <w:br w:type="page"/>
      </w:r>
    </w:p>
    <w:p w14:paraId="46A5019D" w14:textId="4505949E" w:rsidR="0035712B" w:rsidRDefault="0035712B" w:rsidP="00357145">
      <w:pPr>
        <w:jc w:val="right"/>
        <w:rPr>
          <w:b/>
          <w:sz w:val="22"/>
          <w:szCs w:val="22"/>
        </w:rPr>
      </w:pP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825D9B" w:rsidRDefault="0035712B" w:rsidP="00357145">
      <w:pPr>
        <w:tabs>
          <w:tab w:val="left" w:pos="4037"/>
        </w:tabs>
        <w:ind w:left="4037"/>
        <w:jc w:val="center"/>
        <w:rPr>
          <w:b/>
          <w:color w:val="FF0000"/>
        </w:rPr>
      </w:pPr>
      <w:r w:rsidRPr="00825D9B">
        <w:rPr>
          <w:b/>
          <w:color w:val="FF0000"/>
        </w:rPr>
        <w:t>__________________________</w:t>
      </w:r>
    </w:p>
    <w:p w14:paraId="65920893" w14:textId="77777777" w:rsidR="0035712B" w:rsidRPr="00825D9B" w:rsidRDefault="0035712B" w:rsidP="00357145">
      <w:pPr>
        <w:tabs>
          <w:tab w:val="left" w:pos="4037"/>
        </w:tabs>
        <w:ind w:left="4037"/>
        <w:jc w:val="center"/>
        <w:rPr>
          <w:color w:val="FF0000"/>
        </w:rPr>
      </w:pPr>
      <w:r w:rsidRPr="00825D9B">
        <w:rPr>
          <w:color w:val="FF0000"/>
        </w:rPr>
        <w:t>(podpis osoby upoważnionej</w:t>
      </w:r>
    </w:p>
    <w:p w14:paraId="2E5FEE2F" w14:textId="77777777" w:rsidR="0035712B" w:rsidRPr="00825D9B" w:rsidRDefault="0035712B" w:rsidP="00357145">
      <w:pPr>
        <w:tabs>
          <w:tab w:val="left" w:pos="4037"/>
        </w:tabs>
        <w:ind w:left="4037"/>
        <w:jc w:val="center"/>
        <w:rPr>
          <w:color w:val="FF0000"/>
        </w:rPr>
      </w:pPr>
      <w:r w:rsidRPr="00825D9B">
        <w:rPr>
          <w:color w:val="FF0000"/>
        </w:rPr>
        <w:t>do reprezentowania</w:t>
      </w:r>
    </w:p>
    <w:p w14:paraId="31415871" w14:textId="77777777" w:rsidR="0035712B" w:rsidRPr="00825D9B" w:rsidRDefault="0035712B" w:rsidP="00357145">
      <w:pPr>
        <w:tabs>
          <w:tab w:val="left" w:pos="4037"/>
        </w:tabs>
        <w:ind w:left="4037"/>
        <w:jc w:val="center"/>
        <w:rPr>
          <w:color w:val="FF0000"/>
        </w:rPr>
      </w:pPr>
      <w:r w:rsidRPr="00825D9B">
        <w:rPr>
          <w:color w:val="FF0000"/>
        </w:rPr>
        <w:t>Wykonawcy/członka konsorcjum)</w:t>
      </w:r>
    </w:p>
    <w:p w14:paraId="765DE7AC" w14:textId="77777777" w:rsidR="00825D9B" w:rsidRPr="00825D9B" w:rsidRDefault="00825D9B" w:rsidP="00825D9B">
      <w:pPr>
        <w:ind w:left="4253"/>
        <w:jc w:val="center"/>
        <w:rPr>
          <w:color w:val="FF0000"/>
          <w:sz w:val="22"/>
          <w:szCs w:val="22"/>
        </w:rPr>
      </w:pPr>
      <w:r w:rsidRPr="00825D9B">
        <w:rPr>
          <w:i/>
          <w:iCs/>
          <w:color w:val="FF0000"/>
          <w:sz w:val="22"/>
          <w:szCs w:val="22"/>
          <w:highlight w:val="yellow"/>
        </w:rPr>
        <w:t>(w przypadku wersji papierowej)</w:t>
      </w:r>
    </w:p>
    <w:p w14:paraId="593EADE4" w14:textId="77777777" w:rsidR="0035712B" w:rsidRPr="00825D9B" w:rsidRDefault="0035712B" w:rsidP="00357145">
      <w:pPr>
        <w:rPr>
          <w:color w:val="FF0000"/>
          <w:sz w:val="22"/>
          <w:szCs w:val="22"/>
        </w:rPr>
      </w:pPr>
    </w:p>
    <w:p w14:paraId="46F8002C" w14:textId="77777777" w:rsidR="00E61631" w:rsidRDefault="00E61631" w:rsidP="00357145">
      <w:pPr>
        <w:rPr>
          <w:color w:val="FF0000"/>
        </w:rPr>
      </w:pPr>
    </w:p>
    <w:p w14:paraId="092BF21A" w14:textId="77777777" w:rsidR="006B1663" w:rsidRDefault="006B1663" w:rsidP="00357145">
      <w:pPr>
        <w:rPr>
          <w:color w:val="FF0000"/>
        </w:rPr>
      </w:pPr>
    </w:p>
    <w:p w14:paraId="17E46113" w14:textId="77777777" w:rsidR="006B1663" w:rsidRDefault="006B1663" w:rsidP="00357145">
      <w:pPr>
        <w:rPr>
          <w:color w:val="FF0000"/>
        </w:rPr>
      </w:pPr>
    </w:p>
    <w:p w14:paraId="7F30B4F8" w14:textId="77777777" w:rsidR="006B1663" w:rsidRDefault="006B1663" w:rsidP="00357145">
      <w:pPr>
        <w:rPr>
          <w:color w:val="FF0000"/>
        </w:rPr>
      </w:pPr>
    </w:p>
    <w:p w14:paraId="0E8BF5E4" w14:textId="77777777" w:rsidR="006B1663" w:rsidRDefault="006B1663" w:rsidP="00357145">
      <w:pPr>
        <w:rPr>
          <w:color w:val="FF0000"/>
        </w:rPr>
      </w:pPr>
    </w:p>
    <w:p w14:paraId="7CC8CEA2" w14:textId="77777777" w:rsidR="006B1663" w:rsidRDefault="006B1663" w:rsidP="00357145">
      <w:pPr>
        <w:rPr>
          <w:color w:val="FF0000"/>
        </w:rPr>
      </w:pPr>
    </w:p>
    <w:p w14:paraId="6876BB5A" w14:textId="77777777" w:rsidR="006B1663" w:rsidRDefault="006B1663" w:rsidP="00357145">
      <w:pPr>
        <w:rPr>
          <w:color w:val="FF0000"/>
        </w:rPr>
      </w:pPr>
    </w:p>
    <w:p w14:paraId="0F6802D0" w14:textId="77777777" w:rsidR="006B1663" w:rsidRDefault="006B1663" w:rsidP="00357145">
      <w:pPr>
        <w:rPr>
          <w:color w:val="FF0000"/>
        </w:rPr>
      </w:pPr>
    </w:p>
    <w:p w14:paraId="60F91B3D" w14:textId="77777777" w:rsidR="006B1663" w:rsidRDefault="006B1663" w:rsidP="00357145">
      <w:pPr>
        <w:rPr>
          <w:color w:val="FF0000"/>
        </w:rPr>
      </w:pPr>
    </w:p>
    <w:p w14:paraId="68825C51" w14:textId="77777777" w:rsidR="006B1663" w:rsidRDefault="006B1663" w:rsidP="00357145">
      <w:pPr>
        <w:rPr>
          <w:color w:val="FF0000"/>
        </w:rPr>
      </w:pPr>
    </w:p>
    <w:p w14:paraId="195E031C" w14:textId="77777777" w:rsidR="006B1663" w:rsidRDefault="006B1663" w:rsidP="00357145">
      <w:pPr>
        <w:rPr>
          <w:color w:val="FF0000"/>
        </w:rPr>
      </w:pPr>
    </w:p>
    <w:p w14:paraId="04DDA07F" w14:textId="77777777" w:rsidR="006B1663" w:rsidRDefault="006B1663" w:rsidP="00357145">
      <w:pPr>
        <w:rPr>
          <w:color w:val="FF0000"/>
        </w:rPr>
      </w:pPr>
    </w:p>
    <w:p w14:paraId="79AA4912" w14:textId="77777777" w:rsidR="006B1663" w:rsidRDefault="006B1663" w:rsidP="00357145">
      <w:pPr>
        <w:rPr>
          <w:color w:val="FF0000"/>
        </w:rPr>
      </w:pPr>
    </w:p>
    <w:p w14:paraId="782C596D" w14:textId="77777777" w:rsidR="006B1663" w:rsidRDefault="006B1663" w:rsidP="00357145">
      <w:pPr>
        <w:rPr>
          <w:color w:val="FF0000"/>
        </w:rPr>
      </w:pPr>
    </w:p>
    <w:p w14:paraId="2D244FE7" w14:textId="77777777" w:rsidR="006B1663" w:rsidRDefault="006B1663" w:rsidP="006B1663">
      <w:pPr>
        <w:tabs>
          <w:tab w:val="left" w:pos="252"/>
        </w:tabs>
        <w:ind w:firstLine="1"/>
        <w:jc w:val="right"/>
        <w:rPr>
          <w:b/>
          <w:sz w:val="22"/>
          <w:szCs w:val="22"/>
        </w:rPr>
      </w:pPr>
      <w:r>
        <w:rPr>
          <w:b/>
          <w:sz w:val="22"/>
          <w:szCs w:val="22"/>
        </w:rPr>
        <w:t>Załącznik Nr 10 do SWZ</w:t>
      </w:r>
    </w:p>
    <w:p w14:paraId="651A28BB" w14:textId="77777777" w:rsidR="006B1663" w:rsidRDefault="006B1663" w:rsidP="006B1663">
      <w:pPr>
        <w:jc w:val="both"/>
        <w:rPr>
          <w:sz w:val="22"/>
          <w:szCs w:val="22"/>
        </w:rPr>
      </w:pPr>
    </w:p>
    <w:p w14:paraId="379989A4" w14:textId="77777777" w:rsidR="006B1663" w:rsidRDefault="006B1663" w:rsidP="006B1663">
      <w:pPr>
        <w:jc w:val="both"/>
      </w:pPr>
    </w:p>
    <w:p w14:paraId="18422E26" w14:textId="77777777" w:rsidR="006B1663" w:rsidRDefault="006B1663" w:rsidP="006B1663">
      <w:pPr>
        <w:jc w:val="both"/>
      </w:pPr>
      <w:r>
        <w:t>Miejscowość: ___________________________________, dnia _________________________________</w:t>
      </w:r>
    </w:p>
    <w:p w14:paraId="3DF12BEA" w14:textId="77777777" w:rsidR="006B1663" w:rsidRDefault="006B1663" w:rsidP="006B1663">
      <w:pPr>
        <w:jc w:val="both"/>
      </w:pPr>
    </w:p>
    <w:p w14:paraId="682E8E1E" w14:textId="77777777" w:rsidR="006B1663" w:rsidRDefault="006B1663" w:rsidP="006B1663">
      <w:pPr>
        <w:jc w:val="both"/>
      </w:pPr>
      <w:r>
        <w:t>Nazwa podmiotu składającego oświadczenie:</w:t>
      </w:r>
      <w:r>
        <w:rPr>
          <w:b/>
        </w:rPr>
        <w:t xml:space="preserve"> </w:t>
      </w:r>
      <w:r>
        <w:t>________________________________________________</w:t>
      </w:r>
    </w:p>
    <w:p w14:paraId="5D0EF421" w14:textId="77777777" w:rsidR="006B1663" w:rsidRDefault="006B1663" w:rsidP="006B1663">
      <w:pPr>
        <w:jc w:val="both"/>
      </w:pPr>
      <w:r>
        <w:tab/>
      </w:r>
    </w:p>
    <w:p w14:paraId="21B89106" w14:textId="77777777" w:rsidR="006B1663" w:rsidRDefault="006B1663" w:rsidP="006B1663">
      <w:pPr>
        <w:jc w:val="both"/>
      </w:pPr>
      <w:r>
        <w:t>Adres siedziby: _______________________________________________________________________</w:t>
      </w:r>
    </w:p>
    <w:p w14:paraId="40A05065" w14:textId="77777777" w:rsidR="006B1663" w:rsidRDefault="006B1663" w:rsidP="006B1663">
      <w:pPr>
        <w:jc w:val="center"/>
        <w:rPr>
          <w:b/>
          <w:sz w:val="32"/>
          <w:szCs w:val="32"/>
        </w:rPr>
      </w:pPr>
    </w:p>
    <w:p w14:paraId="61391BE4" w14:textId="77777777" w:rsidR="006B1663" w:rsidRDefault="006B1663" w:rsidP="006B1663">
      <w:pPr>
        <w:jc w:val="center"/>
        <w:rPr>
          <w:b/>
          <w:sz w:val="32"/>
          <w:szCs w:val="32"/>
        </w:rPr>
      </w:pPr>
    </w:p>
    <w:p w14:paraId="66EFD490" w14:textId="77777777" w:rsidR="006B1663" w:rsidRDefault="006B1663" w:rsidP="006B1663">
      <w:pPr>
        <w:jc w:val="center"/>
        <w:rPr>
          <w:b/>
          <w:sz w:val="28"/>
          <w:szCs w:val="28"/>
        </w:rPr>
      </w:pPr>
      <w:r>
        <w:rPr>
          <w:b/>
          <w:sz w:val="28"/>
          <w:szCs w:val="28"/>
        </w:rPr>
        <w:t>OŚWIADCZENIE</w:t>
      </w:r>
    </w:p>
    <w:p w14:paraId="19BA973E" w14:textId="77777777" w:rsidR="006B1663" w:rsidRDefault="006B1663" w:rsidP="006B1663">
      <w:pPr>
        <w:jc w:val="center"/>
        <w:rPr>
          <w:b/>
          <w:sz w:val="28"/>
          <w:szCs w:val="28"/>
        </w:rPr>
      </w:pPr>
    </w:p>
    <w:p w14:paraId="2648F3D3" w14:textId="77777777" w:rsidR="006B1663" w:rsidRDefault="006B1663" w:rsidP="006B1663">
      <w:pPr>
        <w:numPr>
          <w:ilvl w:val="0"/>
          <w:numId w:val="81"/>
        </w:numPr>
        <w:spacing w:after="120" w:line="276" w:lineRule="auto"/>
        <w:ind w:left="425" w:hanging="425"/>
        <w:jc w:val="both"/>
        <w:rPr>
          <w:b/>
        </w:rPr>
      </w:pPr>
      <w:r>
        <w:rPr>
          <w:b/>
        </w:rPr>
        <w:t>Producenta oferowanych łożysk</w:t>
      </w:r>
    </w:p>
    <w:p w14:paraId="57BEB85F" w14:textId="77777777" w:rsidR="006B1663" w:rsidRDefault="006B1663" w:rsidP="006B1663">
      <w:pPr>
        <w:numPr>
          <w:ilvl w:val="0"/>
          <w:numId w:val="81"/>
        </w:numPr>
        <w:spacing w:after="120" w:line="276" w:lineRule="auto"/>
        <w:ind w:left="425" w:hanging="425"/>
        <w:jc w:val="both"/>
        <w:rPr>
          <w:b/>
        </w:rPr>
      </w:pPr>
      <w:r>
        <w:rPr>
          <w:b/>
        </w:rPr>
        <w:t>Upoważnionego przedstawiciela producenta oferowanych łożysk</w:t>
      </w:r>
    </w:p>
    <w:p w14:paraId="4AB402BB" w14:textId="77777777" w:rsidR="006B1663" w:rsidRDefault="006B1663" w:rsidP="006B1663">
      <w:pPr>
        <w:numPr>
          <w:ilvl w:val="0"/>
          <w:numId w:val="81"/>
        </w:numPr>
        <w:spacing w:after="120" w:line="276" w:lineRule="auto"/>
        <w:ind w:left="425" w:hanging="425"/>
        <w:jc w:val="both"/>
        <w:rPr>
          <w:b/>
        </w:rPr>
      </w:pPr>
      <w:r>
        <w:rPr>
          <w:b/>
        </w:rPr>
        <w:t>Autoryzowanego dystrybutora producenta oferowanych łożysk</w:t>
      </w:r>
    </w:p>
    <w:p w14:paraId="76D9A130" w14:textId="77777777" w:rsidR="006B1663" w:rsidRDefault="006B1663" w:rsidP="006B1663">
      <w:pPr>
        <w:ind w:left="426"/>
        <w:jc w:val="both"/>
        <w:rPr>
          <w:b/>
        </w:rPr>
      </w:pPr>
    </w:p>
    <w:p w14:paraId="1609A5CD" w14:textId="77777777" w:rsidR="006B1663" w:rsidRDefault="006B1663" w:rsidP="006B1663">
      <w:pPr>
        <w:jc w:val="center"/>
        <w:rPr>
          <w:sz w:val="22"/>
          <w:szCs w:val="22"/>
        </w:rPr>
      </w:pPr>
    </w:p>
    <w:p w14:paraId="0B2A6A97" w14:textId="77777777" w:rsidR="006B1663" w:rsidRDefault="006B1663" w:rsidP="006B1663">
      <w:pPr>
        <w:jc w:val="both"/>
      </w:pPr>
      <w:r>
        <w:t>dotyczy: __________________________________________________________________________</w:t>
      </w:r>
    </w:p>
    <w:p w14:paraId="7547D069" w14:textId="77777777" w:rsidR="006B1663" w:rsidRDefault="006B1663" w:rsidP="006B1663">
      <w:pPr>
        <w:rPr>
          <w:sz w:val="16"/>
          <w:szCs w:val="16"/>
        </w:rPr>
      </w:pPr>
      <w:r>
        <w:rPr>
          <w:bCs/>
          <w:sz w:val="16"/>
          <w:szCs w:val="16"/>
        </w:rPr>
        <w:t xml:space="preserve">                                                                                                    podać </w:t>
      </w:r>
      <w:proofErr w:type="gramStart"/>
      <w:r>
        <w:rPr>
          <w:bCs/>
          <w:sz w:val="16"/>
          <w:szCs w:val="16"/>
        </w:rPr>
        <w:t>tytuł  postępowania</w:t>
      </w:r>
      <w:proofErr w:type="gramEnd"/>
    </w:p>
    <w:p w14:paraId="5F1336C4" w14:textId="77777777" w:rsidR="006B1663" w:rsidRDefault="006B1663" w:rsidP="006B1663">
      <w:pPr>
        <w:jc w:val="both"/>
      </w:pPr>
      <w:r>
        <w:t>______________________________________________ nr sprawy: __________________________</w:t>
      </w:r>
    </w:p>
    <w:p w14:paraId="7F28E952" w14:textId="77777777" w:rsidR="006B1663" w:rsidRDefault="006B1663" w:rsidP="006B1663">
      <w:pPr>
        <w:jc w:val="both"/>
      </w:pPr>
    </w:p>
    <w:p w14:paraId="5F8BF31C" w14:textId="77777777" w:rsidR="006B1663" w:rsidRDefault="006B1663" w:rsidP="006B1663">
      <w:pPr>
        <w:jc w:val="both"/>
      </w:pPr>
    </w:p>
    <w:p w14:paraId="16FA70FC" w14:textId="77777777" w:rsidR="006B1663" w:rsidRDefault="006B1663" w:rsidP="006B1663">
      <w:pPr>
        <w:jc w:val="both"/>
        <w:rPr>
          <w:b/>
        </w:rPr>
      </w:pPr>
      <w:r>
        <w:rPr>
          <w:b/>
        </w:rPr>
        <w:t>Uprawniony do reprezentowania Producenta lub Upoważnionego przedstawiciela Producenta oferowanych łożysk oświadczam, że zapewniam Wykonawcy:</w:t>
      </w:r>
    </w:p>
    <w:p w14:paraId="20CD3809" w14:textId="77777777" w:rsidR="006B1663" w:rsidRDefault="006B1663" w:rsidP="006B1663">
      <w:pPr>
        <w:jc w:val="both"/>
      </w:pPr>
    </w:p>
    <w:p w14:paraId="7BEB657E" w14:textId="77777777" w:rsidR="006B1663" w:rsidRDefault="006B1663" w:rsidP="006B1663">
      <w:pPr>
        <w:jc w:val="both"/>
      </w:pPr>
      <w:r>
        <w:t>__________________________________________________________________________________</w:t>
      </w:r>
    </w:p>
    <w:p w14:paraId="10A183C5" w14:textId="77777777" w:rsidR="006B1663" w:rsidRDefault="006B1663" w:rsidP="006B1663">
      <w:pPr>
        <w:jc w:val="both"/>
      </w:pPr>
    </w:p>
    <w:p w14:paraId="1F48CCBF" w14:textId="77777777" w:rsidR="006B1663" w:rsidRDefault="006B1663" w:rsidP="006B1663">
      <w:pPr>
        <w:jc w:val="both"/>
      </w:pPr>
      <w:r>
        <w:t>__________________________________________________________________________________</w:t>
      </w:r>
    </w:p>
    <w:p w14:paraId="46E38D5C" w14:textId="77777777" w:rsidR="006B1663" w:rsidRDefault="006B1663" w:rsidP="006B1663">
      <w:pPr>
        <w:jc w:val="center"/>
        <w:rPr>
          <w:bCs/>
          <w:sz w:val="16"/>
          <w:szCs w:val="16"/>
        </w:rPr>
      </w:pPr>
      <w:r>
        <w:rPr>
          <w:bCs/>
          <w:sz w:val="16"/>
          <w:szCs w:val="16"/>
        </w:rPr>
        <w:t>wpisać nazwę Wykonawcy składającego ofertę oraz adres siedziby</w:t>
      </w:r>
    </w:p>
    <w:p w14:paraId="22B2D153" w14:textId="77777777" w:rsidR="006B1663" w:rsidRDefault="006B1663" w:rsidP="006B1663">
      <w:pPr>
        <w:jc w:val="center"/>
        <w:rPr>
          <w:bCs/>
          <w:sz w:val="16"/>
          <w:szCs w:val="16"/>
        </w:rPr>
      </w:pPr>
    </w:p>
    <w:p w14:paraId="41151AE5" w14:textId="77777777" w:rsidR="006B1663" w:rsidRDefault="006B1663" w:rsidP="006B1663">
      <w:pPr>
        <w:jc w:val="center"/>
        <w:rPr>
          <w:bCs/>
          <w:sz w:val="16"/>
          <w:szCs w:val="16"/>
        </w:rPr>
      </w:pPr>
    </w:p>
    <w:p w14:paraId="61B59071" w14:textId="0BDAB7E1" w:rsidR="006B1663" w:rsidRDefault="006B1663" w:rsidP="006B1663">
      <w:pPr>
        <w:jc w:val="both"/>
        <w:rPr>
          <w:b/>
        </w:rPr>
      </w:pPr>
      <w:r>
        <w:rPr>
          <w:b/>
        </w:rPr>
        <w:t>realizację dostaw łożysk, które są przedmiotem zamówienia, w okresie nie krótszym niż okres trwania umowy.</w:t>
      </w:r>
    </w:p>
    <w:p w14:paraId="0D73234F" w14:textId="77777777" w:rsidR="006B1663" w:rsidRDefault="006B1663" w:rsidP="006B1663">
      <w:pPr>
        <w:tabs>
          <w:tab w:val="num" w:pos="426"/>
        </w:tabs>
        <w:ind w:left="426"/>
        <w:jc w:val="both"/>
      </w:pPr>
    </w:p>
    <w:p w14:paraId="151E4287" w14:textId="77777777" w:rsidR="006B1663" w:rsidRDefault="006B1663" w:rsidP="006B1663">
      <w:pPr>
        <w:tabs>
          <w:tab w:val="num" w:pos="426"/>
        </w:tabs>
        <w:ind w:left="426"/>
        <w:jc w:val="both"/>
      </w:pPr>
    </w:p>
    <w:p w14:paraId="44EAEAB1" w14:textId="77777777" w:rsidR="006B1663" w:rsidRDefault="006B1663" w:rsidP="006B1663">
      <w:pPr>
        <w:tabs>
          <w:tab w:val="num" w:pos="426"/>
        </w:tabs>
        <w:ind w:left="426"/>
        <w:jc w:val="both"/>
      </w:pPr>
    </w:p>
    <w:p w14:paraId="033A643E" w14:textId="77777777" w:rsidR="006B1663" w:rsidRDefault="006B1663" w:rsidP="006B1663">
      <w:pPr>
        <w:tabs>
          <w:tab w:val="num" w:pos="426"/>
        </w:tabs>
        <w:ind w:left="426"/>
        <w:jc w:val="both"/>
      </w:pPr>
    </w:p>
    <w:p w14:paraId="72244D20" w14:textId="77777777" w:rsidR="006B1663" w:rsidRDefault="006B1663" w:rsidP="006B1663">
      <w:pPr>
        <w:tabs>
          <w:tab w:val="num" w:pos="426"/>
        </w:tabs>
        <w:ind w:left="426"/>
        <w:jc w:val="right"/>
        <w:rPr>
          <w:sz w:val="16"/>
          <w:szCs w:val="16"/>
        </w:rPr>
      </w:pPr>
      <w:r>
        <w:rPr>
          <w:sz w:val="16"/>
          <w:szCs w:val="16"/>
        </w:rPr>
        <w:t>______________________________________________________________________</w:t>
      </w:r>
    </w:p>
    <w:p w14:paraId="75AFC414" w14:textId="77777777" w:rsidR="006B1663" w:rsidRDefault="006B1663" w:rsidP="006B1663">
      <w:pPr>
        <w:ind w:left="3545"/>
        <w:rPr>
          <w:sz w:val="16"/>
          <w:szCs w:val="16"/>
        </w:rPr>
      </w:pPr>
      <w:r>
        <w:rPr>
          <w:sz w:val="16"/>
          <w:szCs w:val="16"/>
        </w:rPr>
        <w:t xml:space="preserve">           pieczęć i podpisy osoby / osób upoważnionych do reprezentowania </w:t>
      </w:r>
    </w:p>
    <w:p w14:paraId="730222FB" w14:textId="77777777" w:rsidR="006B1663" w:rsidRDefault="006B1663" w:rsidP="006B1663">
      <w:pPr>
        <w:ind w:left="3545"/>
        <w:rPr>
          <w:sz w:val="16"/>
          <w:szCs w:val="16"/>
        </w:rPr>
      </w:pPr>
      <w:r>
        <w:rPr>
          <w:sz w:val="16"/>
          <w:szCs w:val="16"/>
        </w:rPr>
        <w:t xml:space="preserve">                                 podmiotu składającego oświadczenie</w:t>
      </w:r>
    </w:p>
    <w:p w14:paraId="3404F0CB" w14:textId="77777777" w:rsidR="006B1663" w:rsidRDefault="006B1663" w:rsidP="006B1663">
      <w:pPr>
        <w:ind w:left="3545"/>
        <w:rPr>
          <w:sz w:val="16"/>
          <w:szCs w:val="16"/>
        </w:rPr>
      </w:pPr>
    </w:p>
    <w:p w14:paraId="3C966E18" w14:textId="77777777" w:rsidR="006B1663" w:rsidRDefault="006B1663" w:rsidP="006B1663">
      <w:pPr>
        <w:ind w:left="3545"/>
        <w:rPr>
          <w:sz w:val="22"/>
        </w:rPr>
      </w:pPr>
    </w:p>
    <w:p w14:paraId="720A5A18" w14:textId="77777777" w:rsidR="006B1663" w:rsidRDefault="006B1663" w:rsidP="006B1663">
      <w:pPr>
        <w:jc w:val="both"/>
        <w:rPr>
          <w:b/>
          <w:sz w:val="18"/>
        </w:rPr>
      </w:pPr>
      <w:r>
        <w:rPr>
          <w:b/>
          <w:sz w:val="18"/>
        </w:rPr>
        <w:t xml:space="preserve">UWAGA! </w:t>
      </w:r>
    </w:p>
    <w:p w14:paraId="122F4096" w14:textId="77777777" w:rsidR="006B1663" w:rsidRDefault="006B1663" w:rsidP="006B1663">
      <w:pPr>
        <w:jc w:val="both"/>
        <w:rPr>
          <w:b/>
          <w:sz w:val="18"/>
        </w:rPr>
      </w:pPr>
    </w:p>
    <w:p w14:paraId="39CD6354" w14:textId="77777777" w:rsidR="006B1663" w:rsidRDefault="006B1663" w:rsidP="006B1663">
      <w:pPr>
        <w:numPr>
          <w:ilvl w:val="0"/>
          <w:numId w:val="82"/>
        </w:numPr>
        <w:spacing w:line="276" w:lineRule="auto"/>
        <w:ind w:left="567"/>
        <w:contextualSpacing/>
        <w:jc w:val="both"/>
        <w:rPr>
          <w:sz w:val="18"/>
        </w:rPr>
      </w:pPr>
      <w:r>
        <w:rPr>
          <w:sz w:val="18"/>
        </w:rPr>
        <w:t xml:space="preserve">   Złożenie oświadczenia przez Upoważnionego przedstawiciela Producenta musi być poparte pisemnym upoważnieniem Producenta do działania w jego imieniu.  </w:t>
      </w:r>
    </w:p>
    <w:p w14:paraId="17686722" w14:textId="77777777" w:rsidR="006B1663" w:rsidRDefault="006B1663" w:rsidP="006B1663">
      <w:pPr>
        <w:numPr>
          <w:ilvl w:val="0"/>
          <w:numId w:val="82"/>
        </w:numPr>
        <w:spacing w:line="276" w:lineRule="auto"/>
        <w:ind w:left="567"/>
        <w:contextualSpacing/>
        <w:jc w:val="both"/>
        <w:rPr>
          <w:sz w:val="18"/>
        </w:rPr>
      </w:pPr>
      <w:r>
        <w:rPr>
          <w:sz w:val="18"/>
        </w:rPr>
        <w:t xml:space="preserve">   Upoważniony przedstawiciel producenta to osoba fizyczna lub prawna albo jednostka organizacyjna nieposiadająca osobowości prawnej, mająca siedzibę na terytorium państwa członkowskiego Unii Europejskiej lub państwa członkowskiego Europejskiego Porozumienia o Wolnym Handlu (EFTA)-strony umowy o Europejskim Obszarze Gospodarczym, upoważnioną na piśmie do działaniu w jego imieniu.</w:t>
      </w:r>
    </w:p>
    <w:p w14:paraId="1B49401F" w14:textId="77777777" w:rsidR="006B1663" w:rsidRDefault="006B1663" w:rsidP="006B1663">
      <w:pPr>
        <w:numPr>
          <w:ilvl w:val="0"/>
          <w:numId w:val="82"/>
        </w:numPr>
        <w:spacing w:line="276" w:lineRule="auto"/>
        <w:ind w:left="567"/>
        <w:contextualSpacing/>
        <w:jc w:val="both"/>
        <w:rPr>
          <w:sz w:val="18"/>
        </w:rPr>
      </w:pPr>
      <w:r>
        <w:rPr>
          <w:sz w:val="18"/>
        </w:rPr>
        <w:t xml:space="preserve">    Złożenie oświadczenia przez Autoryzowanego dystrybutora Producenta musi być poparte pisemnym upoważnieniem Producenta lub Upoważnionego przedstawiciela Producenta do sprzedaży oryginalnych łożysk tego Producenta np. Certyfikat Autoryzowanego Dystrybutora.  </w:t>
      </w:r>
    </w:p>
    <w:p w14:paraId="642DA4A6" w14:textId="77777777" w:rsidR="006B1663" w:rsidRDefault="006B1663" w:rsidP="006B1663">
      <w:pPr>
        <w:rPr>
          <w:color w:val="FF0000"/>
        </w:rPr>
      </w:pPr>
    </w:p>
    <w:p w14:paraId="4C158D88" w14:textId="77777777" w:rsidR="006B1663" w:rsidRPr="00825D9B" w:rsidRDefault="006B1663" w:rsidP="00357145">
      <w:pPr>
        <w:rPr>
          <w:color w:val="FF0000"/>
        </w:rPr>
      </w:pPr>
    </w:p>
    <w:sectPr w:rsidR="006B1663" w:rsidRPr="00825D9B" w:rsidSect="0041019A">
      <w:headerReference w:type="default" r:id="rId26"/>
      <w:footerReference w:type="default" r:id="rId27"/>
      <w:pgSz w:w="11906" w:h="16838" w:code="9"/>
      <w:pgMar w:top="851" w:right="1418" w:bottom="1276" w:left="1418" w:header="567"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A8E72" w14:textId="77777777" w:rsidR="00F55C53" w:rsidRDefault="00F55C53" w:rsidP="0035712B">
      <w:r>
        <w:separator/>
      </w:r>
    </w:p>
  </w:endnote>
  <w:endnote w:type="continuationSeparator" w:id="0">
    <w:p w14:paraId="2BCA45E7" w14:textId="77777777" w:rsidR="00F55C53" w:rsidRDefault="00F55C53"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A6A0" w14:textId="20C170C3" w:rsidR="001D0B52" w:rsidRDefault="00A57EB2" w:rsidP="007A05DC">
    <w:pPr>
      <w:pStyle w:val="Stopka"/>
      <w:pBdr>
        <w:top w:val="single" w:sz="4" w:space="1" w:color="auto"/>
      </w:pBdr>
      <w:rPr>
        <w:i/>
        <w:sz w:val="16"/>
        <w:szCs w:val="16"/>
      </w:rPr>
    </w:pPr>
    <w:r w:rsidRPr="00820A68">
      <w:rPr>
        <w:i/>
        <w:sz w:val="16"/>
        <w:szCs w:val="16"/>
      </w:rPr>
      <w:t>SWZ</w:t>
    </w:r>
    <w:r w:rsidR="007A05DC">
      <w:rPr>
        <w:i/>
        <w:sz w:val="16"/>
        <w:szCs w:val="16"/>
      </w:rPr>
      <w:t xml:space="preserve">   </w:t>
    </w:r>
    <w:r w:rsidR="007A05DC" w:rsidRPr="007A05DC">
      <w:rPr>
        <w:bCs/>
        <w:i/>
        <w:sz w:val="16"/>
        <w:szCs w:val="16"/>
      </w:rPr>
      <w:t>Dostawa łożysk dla Oddziałów Polskiej Grupy Górniczej S.A., nr grupy 285-</w:t>
    </w:r>
    <w:proofErr w:type="gramStart"/>
    <w:r w:rsidR="007A05DC" w:rsidRPr="007A05DC">
      <w:rPr>
        <w:bCs/>
        <w:i/>
        <w:sz w:val="16"/>
        <w:szCs w:val="16"/>
      </w:rPr>
      <w:t xml:space="preserve">7  </w:t>
    </w:r>
    <w:r>
      <w:rPr>
        <w:i/>
        <w:sz w:val="16"/>
        <w:szCs w:val="16"/>
      </w:rPr>
      <w:t>/</w:t>
    </w:r>
    <w:proofErr w:type="gramEnd"/>
    <w:r>
      <w:rPr>
        <w:i/>
        <w:sz w:val="16"/>
        <w:szCs w:val="16"/>
      </w:rPr>
      <w:t xml:space="preserve"> Nr sprawy </w:t>
    </w:r>
    <w:r w:rsidR="007A05DC">
      <w:rPr>
        <w:i/>
        <w:sz w:val="16"/>
        <w:szCs w:val="16"/>
      </w:rPr>
      <w:t>702501518</w:t>
    </w:r>
  </w:p>
  <w:p w14:paraId="354E5F56" w14:textId="5600DCB3" w:rsidR="001D0B52" w:rsidRDefault="007A05DC" w:rsidP="0079756C">
    <w:pPr>
      <w:pStyle w:val="Stopka"/>
    </w:pPr>
    <w:r>
      <w:rPr>
        <w:i/>
        <w:iCs/>
        <w:sz w:val="16"/>
        <w:szCs w:val="16"/>
      </w:rPr>
      <w:t>IM</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D22BD0">
          <w:rPr>
            <w:noProof/>
          </w:rPr>
          <w:t>32</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1A49" w14:textId="77777777" w:rsidR="00F55C53" w:rsidRDefault="00F55C53" w:rsidP="0035712B">
      <w:r>
        <w:separator/>
      </w:r>
    </w:p>
  </w:footnote>
  <w:footnote w:type="continuationSeparator" w:id="0">
    <w:p w14:paraId="2258B6D1" w14:textId="77777777" w:rsidR="00F55C53" w:rsidRDefault="00F55C53"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0148926F"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0B34BE">
      <w:rPr>
        <w:i/>
        <w:sz w:val="16"/>
        <w:szCs w:val="16"/>
      </w:rPr>
      <w:t>2</w:t>
    </w:r>
    <w:r w:rsidR="00256780">
      <w:rPr>
        <w:i/>
        <w:sz w:val="16"/>
        <w:szCs w:val="16"/>
      </w:rPr>
      <w:t>7</w:t>
    </w:r>
    <w:r>
      <w:rPr>
        <w:i/>
        <w:sz w:val="16"/>
        <w:szCs w:val="16"/>
      </w:rPr>
      <w:t>.</w:t>
    </w:r>
    <w:r w:rsidR="009A72DC">
      <w:rPr>
        <w:i/>
        <w:sz w:val="16"/>
        <w:szCs w:val="16"/>
      </w:rPr>
      <w:t>0</w:t>
    </w:r>
    <w:r w:rsidR="00E02040">
      <w:rPr>
        <w:i/>
        <w:sz w:val="16"/>
        <w:szCs w:val="16"/>
      </w:rPr>
      <w:t>8</w:t>
    </w:r>
    <w:r>
      <w:rPr>
        <w:i/>
        <w:sz w:val="16"/>
        <w:szCs w:val="16"/>
      </w:rPr>
      <w:t>.</w:t>
    </w:r>
    <w:r w:rsidR="00E02040">
      <w:rPr>
        <w:i/>
        <w:sz w:val="16"/>
        <w:szCs w:val="16"/>
      </w:rPr>
      <w:t>2</w:t>
    </w:r>
    <w:r w:rsidR="009A72DC">
      <w:rPr>
        <w:i/>
        <w:sz w:val="16"/>
        <w:szCs w:val="16"/>
      </w:rPr>
      <w:t>025</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136F3F33"/>
    <w:multiLevelType w:val="hybridMultilevel"/>
    <w:tmpl w:val="3CE45D20"/>
    <w:lvl w:ilvl="0" w:tplc="FFFFFFFF">
      <w:start w:val="1"/>
      <w:numFmt w:val="decimal"/>
      <w:lvlText w:val="%1."/>
      <w:lvlJc w:val="left"/>
      <w:pPr>
        <w:ind w:left="1080" w:hanging="360"/>
      </w:pPr>
    </w:lvl>
    <w:lvl w:ilvl="1" w:tplc="0415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2"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22088E"/>
    <w:multiLevelType w:val="hybridMultilevel"/>
    <w:tmpl w:val="90520EB4"/>
    <w:lvl w:ilvl="0" w:tplc="E43A1742">
      <w:start w:val="1"/>
      <w:numFmt w:val="decimal"/>
      <w:suff w:val="spac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4D18A1"/>
    <w:multiLevelType w:val="multilevel"/>
    <w:tmpl w:val="8FB23AC4"/>
    <w:styleLink w:val="Bieca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9"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2"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5"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062B14"/>
    <w:multiLevelType w:val="hybridMultilevel"/>
    <w:tmpl w:val="F85EE28C"/>
    <w:lvl w:ilvl="0" w:tplc="AF1EBE86">
      <w:start w:val="1"/>
      <w:numFmt w:val="bullet"/>
      <w:lvlText w:val="⃞"/>
      <w:lvlJc w:val="left"/>
      <w:pPr>
        <w:ind w:left="720" w:hanging="360"/>
      </w:pPr>
      <w:rPr>
        <w:rFonts w:ascii="Arial Unicode MS" w:eastAsia="Arial Unicode MS" w:hAnsi="Arial Unicode MS" w:cs="Times New Roman" w:hint="eastAsia"/>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D8D59E6"/>
    <w:multiLevelType w:val="hybridMultilevel"/>
    <w:tmpl w:val="34C4D3DA"/>
    <w:lvl w:ilvl="0" w:tplc="E87C75FA">
      <w:start w:val="1"/>
      <w:numFmt w:val="bullet"/>
      <w:lvlText w:val=""/>
      <w:lvlJc w:val="left"/>
      <w:pPr>
        <w:ind w:left="6032" w:hanging="360"/>
      </w:pPr>
      <w:rPr>
        <w:rFonts w:ascii="Wingdings" w:hAnsi="Wingdings" w:hint="default"/>
        <w:color w:val="FF0000"/>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0"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2"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EA4060"/>
    <w:multiLevelType w:val="hybridMultilevel"/>
    <w:tmpl w:val="40E61B98"/>
    <w:lvl w:ilvl="0" w:tplc="04150011">
      <w:start w:val="1"/>
      <w:numFmt w:val="decimal"/>
      <w:lvlText w:val="%1)"/>
      <w:lvlJc w:val="left"/>
      <w:pPr>
        <w:ind w:left="1077" w:hanging="360"/>
      </w:pPr>
      <w:rPr>
        <w:rFonts w:hint="default"/>
      </w:rPr>
    </w:lvl>
    <w:lvl w:ilvl="1" w:tplc="FFFFFFFF" w:tentative="1">
      <w:start w:val="1"/>
      <w:numFmt w:val="bullet"/>
      <w:lvlText w:val="o"/>
      <w:lvlJc w:val="left"/>
      <w:pPr>
        <w:ind w:left="1797" w:hanging="360"/>
      </w:pPr>
      <w:rPr>
        <w:rFonts w:ascii="Courier New" w:hAnsi="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50"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3"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5"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7"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ACF6632"/>
    <w:multiLevelType w:val="hybridMultilevel"/>
    <w:tmpl w:val="24DA3EE6"/>
    <w:lvl w:ilvl="0" w:tplc="04150017">
      <w:start w:val="1"/>
      <w:numFmt w:val="lowerLetter"/>
      <w:lvlText w:val="%1)"/>
      <w:lvlJc w:val="left"/>
      <w:pPr>
        <w:ind w:left="1080" w:hanging="360"/>
      </w:pPr>
      <w:rPr>
        <w:rFonts w:cs="Times New Roman"/>
      </w:rPr>
    </w:lvl>
    <w:lvl w:ilvl="1" w:tplc="03981E86">
      <w:start w:val="1"/>
      <w:numFmt w:val="bullet"/>
      <w:lvlText w:val=""/>
      <w:lvlJc w:val="left"/>
      <w:pPr>
        <w:tabs>
          <w:tab w:val="num" w:pos="1800"/>
        </w:tabs>
        <w:ind w:left="1800" w:hanging="360"/>
      </w:pPr>
      <w:rPr>
        <w:rFonts w:ascii="Symbol" w:hAnsi="Symbol" w:hint="default"/>
      </w:rPr>
    </w:lvl>
    <w:lvl w:ilvl="2" w:tplc="6596C276">
      <w:numFmt w:val="bullet"/>
      <w:lvlText w:val=""/>
      <w:lvlJc w:val="left"/>
      <w:pPr>
        <w:ind w:left="2700" w:hanging="360"/>
      </w:pPr>
      <w:rPr>
        <w:rFonts w:ascii="Times New Roman" w:eastAsia="Times New Roman" w:hAnsi="Times New Roman" w:cs="Times New Roman" w:hint="default"/>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67"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3"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76"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7"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76033361"/>
    <w:multiLevelType w:val="hybridMultilevel"/>
    <w:tmpl w:val="286884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5485408">
    <w:abstractNumId w:val="53"/>
  </w:num>
  <w:num w:numId="2" w16cid:durableId="1100492457">
    <w:abstractNumId w:val="72"/>
  </w:num>
  <w:num w:numId="3" w16cid:durableId="212085272">
    <w:abstractNumId w:val="0"/>
  </w:num>
  <w:num w:numId="4" w16cid:durableId="347560925">
    <w:abstractNumId w:val="54"/>
    <w:lvlOverride w:ilvl="0">
      <w:startOverride w:val="1"/>
    </w:lvlOverride>
  </w:num>
  <w:num w:numId="5" w16cid:durableId="46884633">
    <w:abstractNumId w:val="31"/>
    <w:lvlOverride w:ilvl="0">
      <w:startOverride w:val="1"/>
    </w:lvlOverride>
  </w:num>
  <w:num w:numId="6" w16cid:durableId="1416634934">
    <w:abstractNumId w:val="13"/>
  </w:num>
  <w:num w:numId="7" w16cid:durableId="828250425">
    <w:abstractNumId w:val="18"/>
  </w:num>
  <w:num w:numId="8" w16cid:durableId="592280680">
    <w:abstractNumId w:val="27"/>
  </w:num>
  <w:num w:numId="9" w16cid:durableId="607470480">
    <w:abstractNumId w:val="11"/>
  </w:num>
  <w:num w:numId="10" w16cid:durableId="1324578541">
    <w:abstractNumId w:val="32"/>
  </w:num>
  <w:num w:numId="11" w16cid:durableId="1780640544">
    <w:abstractNumId w:val="4"/>
  </w:num>
  <w:num w:numId="12" w16cid:durableId="1986886844">
    <w:abstractNumId w:val="46"/>
  </w:num>
  <w:num w:numId="13" w16cid:durableId="495265038">
    <w:abstractNumId w:val="60"/>
  </w:num>
  <w:num w:numId="14" w16cid:durableId="1776054687">
    <w:abstractNumId w:val="43"/>
  </w:num>
  <w:num w:numId="15" w16cid:durableId="1689484109">
    <w:abstractNumId w:val="61"/>
  </w:num>
  <w:num w:numId="16" w16cid:durableId="35785818">
    <w:abstractNumId w:val="55"/>
  </w:num>
  <w:num w:numId="17" w16cid:durableId="1031416993">
    <w:abstractNumId w:val="3"/>
  </w:num>
  <w:num w:numId="18" w16cid:durableId="1312127578">
    <w:abstractNumId w:val="40"/>
  </w:num>
  <w:num w:numId="19" w16cid:durableId="16094617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655583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719855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22519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3465006">
    <w:abstractNumId w:val="50"/>
  </w:num>
  <w:num w:numId="24" w16cid:durableId="912549567">
    <w:abstractNumId w:val="7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1824942">
    <w:abstractNumId w:val="1"/>
  </w:num>
  <w:num w:numId="26" w16cid:durableId="987980909">
    <w:abstractNumId w:val="79"/>
  </w:num>
  <w:num w:numId="27" w16cid:durableId="1063793852">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2220320">
    <w:abstractNumId w:val="42"/>
    <w:lvlOverride w:ilvl="0"/>
    <w:lvlOverride w:ilvl="1">
      <w:startOverride w:val="1"/>
    </w:lvlOverride>
    <w:lvlOverride w:ilvl="2"/>
    <w:lvlOverride w:ilvl="3"/>
    <w:lvlOverride w:ilvl="4"/>
    <w:lvlOverride w:ilvl="5"/>
    <w:lvlOverride w:ilvl="6"/>
    <w:lvlOverride w:ilvl="7"/>
    <w:lvlOverride w:ilvl="8"/>
  </w:num>
  <w:num w:numId="29" w16cid:durableId="1410929362">
    <w:abstractNumId w:val="28"/>
  </w:num>
  <w:num w:numId="30" w16cid:durableId="1173497986">
    <w:abstractNumId w:val="45"/>
  </w:num>
  <w:num w:numId="31" w16cid:durableId="17173918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28207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8128208">
    <w:abstractNumId w:val="57"/>
  </w:num>
  <w:num w:numId="34" w16cid:durableId="1524367846">
    <w:abstractNumId w:val="56"/>
  </w:num>
  <w:num w:numId="35" w16cid:durableId="15247052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7360349">
    <w:abstractNumId w:val="14"/>
  </w:num>
  <w:num w:numId="37" w16cid:durableId="1186018569">
    <w:abstractNumId w:val="59"/>
  </w:num>
  <w:num w:numId="38" w16cid:durableId="1588147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13192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896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7234688">
    <w:abstractNumId w:val="15"/>
  </w:num>
  <w:num w:numId="42" w16cid:durableId="1699162786">
    <w:abstractNumId w:val="65"/>
  </w:num>
  <w:num w:numId="43" w16cid:durableId="802237191">
    <w:abstractNumId w:val="8"/>
  </w:num>
  <w:num w:numId="44" w16cid:durableId="1330402366">
    <w:abstractNumId w:val="64"/>
  </w:num>
  <w:num w:numId="45" w16cid:durableId="1350259437">
    <w:abstractNumId w:val="12"/>
  </w:num>
  <w:num w:numId="46" w16cid:durableId="1674454248">
    <w:abstractNumId w:val="74"/>
  </w:num>
  <w:num w:numId="47" w16cid:durableId="1193954211">
    <w:abstractNumId w:val="7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16cid:durableId="1654527867">
    <w:abstractNumId w:val="6"/>
  </w:num>
  <w:num w:numId="49" w16cid:durableId="1848715637">
    <w:abstractNumId w:val="51"/>
  </w:num>
  <w:num w:numId="50" w16cid:durableId="474417857">
    <w:abstractNumId w:val="21"/>
  </w:num>
  <w:num w:numId="51" w16cid:durableId="161164890">
    <w:abstractNumId w:val="69"/>
  </w:num>
  <w:num w:numId="52" w16cid:durableId="766730921">
    <w:abstractNumId w:val="63"/>
  </w:num>
  <w:num w:numId="53" w16cid:durableId="1622999056">
    <w:abstractNumId w:val="41"/>
  </w:num>
  <w:num w:numId="54" w16cid:durableId="711226348">
    <w:abstractNumId w:val="20"/>
  </w:num>
  <w:num w:numId="55" w16cid:durableId="1881626220">
    <w:abstractNumId w:val="23"/>
  </w:num>
  <w:num w:numId="56" w16cid:durableId="1920095568">
    <w:abstractNumId w:val="7"/>
  </w:num>
  <w:num w:numId="57" w16cid:durableId="851259518">
    <w:abstractNumId w:val="38"/>
  </w:num>
  <w:num w:numId="58" w16cid:durableId="1467237852">
    <w:abstractNumId w:val="67"/>
  </w:num>
  <w:num w:numId="59" w16cid:durableId="1195267125">
    <w:abstractNumId w:val="16"/>
  </w:num>
  <w:num w:numId="60" w16cid:durableId="1668629033">
    <w:abstractNumId w:val="10"/>
  </w:num>
  <w:num w:numId="61" w16cid:durableId="2042823866">
    <w:abstractNumId w:val="22"/>
  </w:num>
  <w:num w:numId="62" w16cid:durableId="282734280">
    <w:abstractNumId w:val="52"/>
  </w:num>
  <w:num w:numId="63" w16cid:durableId="1314410126">
    <w:abstractNumId w:val="71"/>
  </w:num>
  <w:num w:numId="64" w16cid:durableId="1778714928">
    <w:abstractNumId w:val="75"/>
  </w:num>
  <w:num w:numId="65" w16cid:durableId="1865050234">
    <w:abstractNumId w:val="34"/>
  </w:num>
  <w:num w:numId="66" w16cid:durableId="213595068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04521195">
    <w:abstractNumId w:val="36"/>
  </w:num>
  <w:num w:numId="68" w16cid:durableId="355352510">
    <w:abstractNumId w:val="19"/>
  </w:num>
  <w:num w:numId="69" w16cid:durableId="183637717">
    <w:abstractNumId w:val="25"/>
  </w:num>
  <w:num w:numId="70" w16cid:durableId="276061120">
    <w:abstractNumId w:val="76"/>
  </w:num>
  <w:num w:numId="71" w16cid:durableId="1762987275">
    <w:abstractNumId w:val="44"/>
  </w:num>
  <w:num w:numId="72" w16cid:durableId="810247389">
    <w:abstractNumId w:val="29"/>
  </w:num>
  <w:num w:numId="73" w16cid:durableId="1649360382">
    <w:abstractNumId w:val="9"/>
  </w:num>
  <w:num w:numId="74" w16cid:durableId="926883216">
    <w:abstractNumId w:val="66"/>
  </w:num>
  <w:num w:numId="75" w16cid:durableId="524485942">
    <w:abstractNumId w:val="24"/>
  </w:num>
  <w:num w:numId="76" w16cid:durableId="1253389732">
    <w:abstractNumId w:val="5"/>
  </w:num>
  <w:num w:numId="77" w16cid:durableId="1453161460">
    <w:abstractNumId w:val="49"/>
  </w:num>
  <w:num w:numId="78" w16cid:durableId="29703030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33949974">
    <w:abstractNumId w:val="39"/>
  </w:num>
  <w:num w:numId="80" w16cid:durableId="12084920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34658575">
    <w:abstractNumId w:val="37"/>
  </w:num>
  <w:num w:numId="82" w16cid:durableId="9575660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614B"/>
    <w:rsid w:val="0003020D"/>
    <w:rsid w:val="00031DAD"/>
    <w:rsid w:val="00033E97"/>
    <w:rsid w:val="000341A0"/>
    <w:rsid w:val="00045E5C"/>
    <w:rsid w:val="00065929"/>
    <w:rsid w:val="000664A6"/>
    <w:rsid w:val="000722E0"/>
    <w:rsid w:val="00073490"/>
    <w:rsid w:val="00076C8F"/>
    <w:rsid w:val="000B34BE"/>
    <w:rsid w:val="000C4ED6"/>
    <w:rsid w:val="000D4B97"/>
    <w:rsid w:val="000F1DDD"/>
    <w:rsid w:val="0011078B"/>
    <w:rsid w:val="001242B8"/>
    <w:rsid w:val="0014366D"/>
    <w:rsid w:val="00154F27"/>
    <w:rsid w:val="001610AD"/>
    <w:rsid w:val="00163DAE"/>
    <w:rsid w:val="001657C1"/>
    <w:rsid w:val="001659E6"/>
    <w:rsid w:val="00171E0D"/>
    <w:rsid w:val="00175A59"/>
    <w:rsid w:val="001916BB"/>
    <w:rsid w:val="00194FF3"/>
    <w:rsid w:val="001B3B82"/>
    <w:rsid w:val="001B6295"/>
    <w:rsid w:val="001D0B52"/>
    <w:rsid w:val="001E146A"/>
    <w:rsid w:val="001E24B9"/>
    <w:rsid w:val="001F248F"/>
    <w:rsid w:val="00215BA1"/>
    <w:rsid w:val="00224D82"/>
    <w:rsid w:val="002561EE"/>
    <w:rsid w:val="00256780"/>
    <w:rsid w:val="00286D80"/>
    <w:rsid w:val="00287544"/>
    <w:rsid w:val="002B266F"/>
    <w:rsid w:val="002D5D99"/>
    <w:rsid w:val="002F2EF7"/>
    <w:rsid w:val="00301140"/>
    <w:rsid w:val="00302DCC"/>
    <w:rsid w:val="00310498"/>
    <w:rsid w:val="003138B1"/>
    <w:rsid w:val="00322EF7"/>
    <w:rsid w:val="00325AFF"/>
    <w:rsid w:val="003404D4"/>
    <w:rsid w:val="0035712B"/>
    <w:rsid w:val="00357145"/>
    <w:rsid w:val="00380B03"/>
    <w:rsid w:val="00384F14"/>
    <w:rsid w:val="003862FD"/>
    <w:rsid w:val="003A74F1"/>
    <w:rsid w:val="003C6352"/>
    <w:rsid w:val="003D0908"/>
    <w:rsid w:val="003D32BA"/>
    <w:rsid w:val="003D7F87"/>
    <w:rsid w:val="003E2245"/>
    <w:rsid w:val="003E311D"/>
    <w:rsid w:val="003E604F"/>
    <w:rsid w:val="003E7AD8"/>
    <w:rsid w:val="004037E7"/>
    <w:rsid w:val="0041019A"/>
    <w:rsid w:val="004161CF"/>
    <w:rsid w:val="00435481"/>
    <w:rsid w:val="00436107"/>
    <w:rsid w:val="00456C01"/>
    <w:rsid w:val="00461A1C"/>
    <w:rsid w:val="00462135"/>
    <w:rsid w:val="00470DA1"/>
    <w:rsid w:val="00495E3A"/>
    <w:rsid w:val="004A0E5A"/>
    <w:rsid w:val="004E4CF6"/>
    <w:rsid w:val="0050423A"/>
    <w:rsid w:val="00504A22"/>
    <w:rsid w:val="0052325A"/>
    <w:rsid w:val="00524C9B"/>
    <w:rsid w:val="00527943"/>
    <w:rsid w:val="00530DDD"/>
    <w:rsid w:val="00544E5A"/>
    <w:rsid w:val="00591B93"/>
    <w:rsid w:val="005C4D7D"/>
    <w:rsid w:val="005C75B4"/>
    <w:rsid w:val="005D2692"/>
    <w:rsid w:val="005D5ED1"/>
    <w:rsid w:val="00600F93"/>
    <w:rsid w:val="00606072"/>
    <w:rsid w:val="00615E97"/>
    <w:rsid w:val="006176B5"/>
    <w:rsid w:val="00623441"/>
    <w:rsid w:val="00650533"/>
    <w:rsid w:val="00653FB5"/>
    <w:rsid w:val="006771DB"/>
    <w:rsid w:val="006836F6"/>
    <w:rsid w:val="0068640A"/>
    <w:rsid w:val="00690576"/>
    <w:rsid w:val="006B1663"/>
    <w:rsid w:val="006B1DAB"/>
    <w:rsid w:val="006B5AE9"/>
    <w:rsid w:val="006C315B"/>
    <w:rsid w:val="006C403F"/>
    <w:rsid w:val="006D67C0"/>
    <w:rsid w:val="006D77E0"/>
    <w:rsid w:val="007115A8"/>
    <w:rsid w:val="00715CC8"/>
    <w:rsid w:val="00746A4E"/>
    <w:rsid w:val="00751D8A"/>
    <w:rsid w:val="00763B6B"/>
    <w:rsid w:val="00764E86"/>
    <w:rsid w:val="00766DCC"/>
    <w:rsid w:val="007952D7"/>
    <w:rsid w:val="007A05DC"/>
    <w:rsid w:val="007B05FA"/>
    <w:rsid w:val="007B6552"/>
    <w:rsid w:val="007B724A"/>
    <w:rsid w:val="007B7357"/>
    <w:rsid w:val="007C515E"/>
    <w:rsid w:val="007D5ED9"/>
    <w:rsid w:val="007D6144"/>
    <w:rsid w:val="008033A7"/>
    <w:rsid w:val="00825D9B"/>
    <w:rsid w:val="00835A8F"/>
    <w:rsid w:val="0083637C"/>
    <w:rsid w:val="00842F19"/>
    <w:rsid w:val="0084505B"/>
    <w:rsid w:val="00862342"/>
    <w:rsid w:val="00876815"/>
    <w:rsid w:val="00883CD3"/>
    <w:rsid w:val="00893198"/>
    <w:rsid w:val="008D03E9"/>
    <w:rsid w:val="008D124C"/>
    <w:rsid w:val="008F0479"/>
    <w:rsid w:val="0092214C"/>
    <w:rsid w:val="00924482"/>
    <w:rsid w:val="00945EC2"/>
    <w:rsid w:val="00976BB2"/>
    <w:rsid w:val="0099502A"/>
    <w:rsid w:val="009A0786"/>
    <w:rsid w:val="009A72DC"/>
    <w:rsid w:val="009A7AFE"/>
    <w:rsid w:val="009E0AC1"/>
    <w:rsid w:val="009F7B2A"/>
    <w:rsid w:val="00A11EAE"/>
    <w:rsid w:val="00A219FA"/>
    <w:rsid w:val="00A348AF"/>
    <w:rsid w:val="00A35DE3"/>
    <w:rsid w:val="00A41769"/>
    <w:rsid w:val="00A44219"/>
    <w:rsid w:val="00A53774"/>
    <w:rsid w:val="00A5640C"/>
    <w:rsid w:val="00A57EB2"/>
    <w:rsid w:val="00A64524"/>
    <w:rsid w:val="00A74A66"/>
    <w:rsid w:val="00A8260D"/>
    <w:rsid w:val="00A93669"/>
    <w:rsid w:val="00A9615A"/>
    <w:rsid w:val="00AA5198"/>
    <w:rsid w:val="00B00686"/>
    <w:rsid w:val="00B214FF"/>
    <w:rsid w:val="00B43D0F"/>
    <w:rsid w:val="00B5160A"/>
    <w:rsid w:val="00B5338B"/>
    <w:rsid w:val="00B625CB"/>
    <w:rsid w:val="00B93EB6"/>
    <w:rsid w:val="00BB0FC6"/>
    <w:rsid w:val="00BB45F9"/>
    <w:rsid w:val="00BF06D6"/>
    <w:rsid w:val="00BF6E6A"/>
    <w:rsid w:val="00BF7861"/>
    <w:rsid w:val="00C0762E"/>
    <w:rsid w:val="00C478AF"/>
    <w:rsid w:val="00C81E2B"/>
    <w:rsid w:val="00C956A0"/>
    <w:rsid w:val="00CA0228"/>
    <w:rsid w:val="00CB04CB"/>
    <w:rsid w:val="00CC4DED"/>
    <w:rsid w:val="00CF4C5C"/>
    <w:rsid w:val="00D0075C"/>
    <w:rsid w:val="00D016BC"/>
    <w:rsid w:val="00D047BF"/>
    <w:rsid w:val="00D12918"/>
    <w:rsid w:val="00D22BD0"/>
    <w:rsid w:val="00D33FC2"/>
    <w:rsid w:val="00D35D4B"/>
    <w:rsid w:val="00D44B30"/>
    <w:rsid w:val="00D46DCF"/>
    <w:rsid w:val="00D470F6"/>
    <w:rsid w:val="00D5458D"/>
    <w:rsid w:val="00D65AA2"/>
    <w:rsid w:val="00D71245"/>
    <w:rsid w:val="00D833F9"/>
    <w:rsid w:val="00D95D38"/>
    <w:rsid w:val="00DA21A0"/>
    <w:rsid w:val="00DA5EEF"/>
    <w:rsid w:val="00DD677A"/>
    <w:rsid w:val="00DE15E5"/>
    <w:rsid w:val="00E02040"/>
    <w:rsid w:val="00E23CBF"/>
    <w:rsid w:val="00E37282"/>
    <w:rsid w:val="00E60467"/>
    <w:rsid w:val="00E61631"/>
    <w:rsid w:val="00E616AC"/>
    <w:rsid w:val="00E66F3D"/>
    <w:rsid w:val="00EB5DFE"/>
    <w:rsid w:val="00EC2261"/>
    <w:rsid w:val="00EF14A2"/>
    <w:rsid w:val="00F056D7"/>
    <w:rsid w:val="00F17396"/>
    <w:rsid w:val="00F3340D"/>
    <w:rsid w:val="00F5483D"/>
    <w:rsid w:val="00F55C53"/>
    <w:rsid w:val="00F619DB"/>
    <w:rsid w:val="00F63274"/>
    <w:rsid w:val="00F66B73"/>
    <w:rsid w:val="00F720A0"/>
    <w:rsid w:val="00F8485B"/>
    <w:rsid w:val="00F84C78"/>
    <w:rsid w:val="00F856C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C616E02E-41D1-4B85-AE6F-09243DD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numbering" w:customStyle="1" w:styleId="Biecalista1">
    <w:name w:val="Bieżąca lista1"/>
    <w:uiPriority w:val="99"/>
    <w:rsid w:val="001242B8"/>
    <w:pPr>
      <w:numPr>
        <w:numId w:val="7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laip-pgg.coig.biz"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laip-pgg.coig.biz"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hyperlink" Target="https://korporacja.pgg.pl/dostawcy/przetargi" TargetMode="External"/><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laip-pgg.coig.biz/regulamin/histori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ksef.zal@pgg.pl" TargetMode="Externa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clm.katowice@pgg.pl" TargetMode="External"/><Relationship Id="rId28" Type="http://schemas.openxmlformats.org/officeDocument/2006/relationships/fontTable" Target="fontTable.xml"/><Relationship Id="rId10" Type="http://schemas.openxmlformats.org/officeDocument/2006/relationships/hyperlink" Target="http://www.pgg.pl" TargetMode="External"/><Relationship Id="rId19" Type="http://schemas.openxmlformats.org/officeDocument/2006/relationships/hyperlink" Target="https://laip-pgg.coig.bi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http://www.kwsa.pl/dostawcy/przetargi"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15961</Words>
  <Characters>95766</Characters>
  <Application>Microsoft Office Word</Application>
  <DocSecurity>0</DocSecurity>
  <Lines>798</Lines>
  <Paragraphs>223</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Polywka</dc:creator>
  <cp:lastModifiedBy>Iwona Mieszczanin</cp:lastModifiedBy>
  <cp:revision>3</cp:revision>
  <cp:lastPrinted>2026-03-18T06:18:00Z</cp:lastPrinted>
  <dcterms:created xsi:type="dcterms:W3CDTF">2026-03-18T06:17:00Z</dcterms:created>
  <dcterms:modified xsi:type="dcterms:W3CDTF">2026-03-18T06:19:00Z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